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FCF4" w14:textId="100AD7E8" w:rsidR="00DD027B" w:rsidRPr="00B92676" w:rsidRDefault="00B92676" w:rsidP="00DD027B">
      <w:pPr>
        <w:jc w:val="center"/>
        <w:rPr>
          <w:rFonts w:ascii="HGPSoeiKakugothicUB" w:eastAsia="HGPSoeiKakugothicUB" w:hAnsi="HGPSoeiKakugothicUB"/>
          <w:b/>
          <w:sz w:val="24"/>
          <w:szCs w:val="24"/>
        </w:rPr>
      </w:pPr>
      <w:r>
        <w:rPr>
          <w:rFonts w:ascii="HGPSoeiKakugothicUB" w:eastAsia="HGPSoeiKakugothicUB" w:hAnsi="HGPSoeiKakugothicUB" w:hint="eastAsia"/>
          <w:b/>
          <w:sz w:val="28"/>
          <w:szCs w:val="28"/>
        </w:rPr>
        <w:t xml:space="preserve">　　　　　　　　　　　　　　</w:t>
      </w:r>
      <w:r w:rsidR="00943853" w:rsidRPr="0082146D">
        <w:rPr>
          <w:rFonts w:ascii="HGPSoeiKakugothicUB" w:eastAsia="HGPSoeiKakugothicUB" w:hAnsi="HGPSoeiKakugothicUB" w:hint="eastAsia"/>
          <w:b/>
          <w:sz w:val="28"/>
          <w:szCs w:val="28"/>
        </w:rPr>
        <w:t>事業承継</w:t>
      </w:r>
      <w:r w:rsidR="007E04B6" w:rsidRPr="0082146D">
        <w:rPr>
          <w:rFonts w:ascii="HGPSoeiKakugothicUB" w:eastAsia="HGPSoeiKakugothicUB" w:hAnsi="HGPSoeiKakugothicUB" w:hint="eastAsia"/>
          <w:b/>
          <w:sz w:val="28"/>
          <w:szCs w:val="28"/>
        </w:rPr>
        <w:t>に関する</w:t>
      </w:r>
      <w:r w:rsidR="00943853" w:rsidRPr="0082146D">
        <w:rPr>
          <w:rFonts w:ascii="HGPSoeiKakugothicUB" w:eastAsia="HGPSoeiKakugothicUB" w:hAnsi="HGPSoeiKakugothicUB" w:hint="eastAsia"/>
          <w:b/>
          <w:sz w:val="28"/>
          <w:szCs w:val="28"/>
        </w:rPr>
        <w:t>アンケート</w:t>
      </w:r>
      <w:r w:rsidRPr="00B92676">
        <w:rPr>
          <w:rFonts w:ascii="HGPSoeiKakugothicUB" w:eastAsia="HGPSoeiKakugothicUB" w:hAnsi="HGPSoeiKakugothicUB" w:hint="eastAsia"/>
          <w:b/>
          <w:sz w:val="24"/>
          <w:szCs w:val="24"/>
        </w:rPr>
        <w:t xml:space="preserve">　</w:t>
      </w:r>
      <w:r>
        <w:rPr>
          <w:rFonts w:ascii="HGPSoeiKakugothicUB" w:eastAsia="HGPSoeiKakugothicUB" w:hAnsi="HGPSoeiKakugothicUB" w:hint="eastAsia"/>
          <w:b/>
          <w:sz w:val="24"/>
          <w:szCs w:val="24"/>
        </w:rPr>
        <w:t xml:space="preserve">　　</w:t>
      </w:r>
      <w:r w:rsidR="009F3809" w:rsidRPr="00B92676">
        <w:rPr>
          <w:rFonts w:ascii="HGPSoeiKakugothicUB" w:eastAsia="HGPSoeiKakugothicUB" w:hAnsi="HGPSoeiKakugothicUB" w:hint="eastAsia"/>
          <w:b/>
          <w:sz w:val="24"/>
          <w:szCs w:val="24"/>
        </w:rPr>
        <w:t>事業者の方にお尋ねします</w:t>
      </w:r>
    </w:p>
    <w:p w14:paraId="2AA60A44" w14:textId="77777777" w:rsidR="00643D03" w:rsidRPr="005D458B" w:rsidRDefault="00124583" w:rsidP="00DD027B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5D458B" w:rsidRPr="005D458B">
        <w:rPr>
          <w:rFonts w:asciiTheme="majorEastAsia" w:eastAsiaTheme="majorEastAsia" w:hAnsiTheme="majorEastAsia" w:hint="eastAsia"/>
          <w:sz w:val="18"/>
          <w:szCs w:val="18"/>
        </w:rPr>
        <w:t>※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5D458B" w:rsidRPr="005D458B">
        <w:rPr>
          <w:rFonts w:asciiTheme="majorEastAsia" w:eastAsiaTheme="majorEastAsia" w:hAnsiTheme="majorEastAsia" w:hint="eastAsia"/>
          <w:sz w:val="18"/>
          <w:szCs w:val="18"/>
        </w:rPr>
        <w:t>該当箇所</w:t>
      </w:r>
      <w:r w:rsidR="00DD027B">
        <w:rPr>
          <w:rFonts w:asciiTheme="majorEastAsia" w:eastAsiaTheme="majorEastAsia" w:hAnsiTheme="majorEastAsia" w:hint="eastAsia"/>
          <w:sz w:val="18"/>
          <w:szCs w:val="18"/>
        </w:rPr>
        <w:t>・番号</w:t>
      </w:r>
      <w:r w:rsidR="005D458B" w:rsidRPr="005D458B">
        <w:rPr>
          <w:rFonts w:asciiTheme="majorEastAsia" w:eastAsiaTheme="majorEastAsia" w:hAnsiTheme="majorEastAsia" w:hint="eastAsia"/>
          <w:sz w:val="18"/>
          <w:szCs w:val="18"/>
        </w:rPr>
        <w:t>を○で囲んでください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555"/>
        <w:gridCol w:w="8759"/>
      </w:tblGrid>
      <w:tr w:rsidR="00943853" w14:paraId="1F4496AB" w14:textId="77777777" w:rsidTr="006A5EBB">
        <w:trPr>
          <w:trHeight w:val="778"/>
        </w:trPr>
        <w:tc>
          <w:tcPr>
            <w:tcW w:w="1555" w:type="dxa"/>
            <w:vAlign w:val="center"/>
          </w:tcPr>
          <w:p w14:paraId="3EE48AAD" w14:textId="77777777" w:rsidR="007938CB" w:rsidRPr="00C24EB7" w:rsidRDefault="00943853" w:rsidP="007938CB">
            <w:pPr>
              <w:jc w:val="center"/>
              <w:rPr>
                <w:rFonts w:asciiTheme="majorEastAsia" w:eastAsiaTheme="majorEastAsia" w:hAnsiTheme="majorEastAsia"/>
              </w:rPr>
            </w:pPr>
            <w:r w:rsidRPr="00C24EB7">
              <w:rPr>
                <w:rFonts w:asciiTheme="majorEastAsia" w:eastAsiaTheme="majorEastAsia" w:hAnsiTheme="majorEastAsia" w:hint="eastAsia"/>
              </w:rPr>
              <w:t>業</w:t>
            </w:r>
            <w:r w:rsidR="007938CB" w:rsidRPr="00C24EB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D458B" w:rsidRPr="00C24EB7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C24EB7">
              <w:rPr>
                <w:rFonts w:asciiTheme="majorEastAsia" w:eastAsiaTheme="majorEastAsia" w:hAnsiTheme="majorEastAsia" w:hint="eastAsia"/>
              </w:rPr>
              <w:t>種</w:t>
            </w:r>
          </w:p>
        </w:tc>
        <w:tc>
          <w:tcPr>
            <w:tcW w:w="8759" w:type="dxa"/>
            <w:vAlign w:val="center"/>
          </w:tcPr>
          <w:p w14:paraId="60A8DC9F" w14:textId="77777777" w:rsidR="005D458B" w:rsidRPr="00C24EB7" w:rsidRDefault="00943853" w:rsidP="005D458B">
            <w:pPr>
              <w:rPr>
                <w:rFonts w:asciiTheme="majorEastAsia" w:eastAsiaTheme="majorEastAsia" w:hAnsiTheme="majorEastAsia"/>
              </w:rPr>
            </w:pPr>
            <w:r w:rsidRPr="00C24EB7">
              <w:rPr>
                <w:rFonts w:asciiTheme="majorEastAsia" w:eastAsiaTheme="majorEastAsia" w:hAnsiTheme="majorEastAsia" w:hint="eastAsia"/>
              </w:rPr>
              <w:t xml:space="preserve">製造業　</w:t>
            </w:r>
            <w:r w:rsidR="005D458B" w:rsidRPr="00C24EB7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C24EB7">
              <w:rPr>
                <w:rFonts w:asciiTheme="majorEastAsia" w:eastAsiaTheme="majorEastAsia" w:hAnsiTheme="majorEastAsia" w:hint="eastAsia"/>
              </w:rPr>
              <w:t>建設業</w:t>
            </w:r>
            <w:r w:rsidR="005D458B" w:rsidRPr="00C24EB7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C24EB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D458B" w:rsidRPr="00C24EB7">
              <w:rPr>
                <w:rFonts w:asciiTheme="majorEastAsia" w:eastAsiaTheme="majorEastAsia" w:hAnsiTheme="majorEastAsia" w:hint="eastAsia"/>
              </w:rPr>
              <w:t xml:space="preserve">運輸通信業 　</w:t>
            </w:r>
            <w:r w:rsidRPr="00C24EB7">
              <w:rPr>
                <w:rFonts w:asciiTheme="majorEastAsia" w:eastAsiaTheme="majorEastAsia" w:hAnsiTheme="majorEastAsia" w:hint="eastAsia"/>
              </w:rPr>
              <w:t>卸売業</w:t>
            </w:r>
            <w:r w:rsidR="005D458B" w:rsidRPr="00C24EB7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C24EB7">
              <w:rPr>
                <w:rFonts w:asciiTheme="majorEastAsia" w:eastAsiaTheme="majorEastAsia" w:hAnsiTheme="majorEastAsia" w:hint="eastAsia"/>
              </w:rPr>
              <w:t xml:space="preserve">　小売業</w:t>
            </w:r>
            <w:r w:rsidR="005D458B" w:rsidRPr="00C24EB7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C24EB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D458B" w:rsidRPr="00C24EB7">
              <w:rPr>
                <w:rFonts w:asciiTheme="majorEastAsia" w:eastAsiaTheme="majorEastAsia" w:hAnsiTheme="majorEastAsia" w:hint="eastAsia"/>
              </w:rPr>
              <w:t xml:space="preserve">ＩＴ関連 　</w:t>
            </w:r>
            <w:r w:rsidRPr="00C24EB7">
              <w:rPr>
                <w:rFonts w:asciiTheme="majorEastAsia" w:eastAsiaTheme="majorEastAsia" w:hAnsiTheme="majorEastAsia" w:hint="eastAsia"/>
              </w:rPr>
              <w:t>飲食</w:t>
            </w:r>
            <w:r w:rsidR="005D458B" w:rsidRPr="00C24EB7">
              <w:rPr>
                <w:rFonts w:asciiTheme="majorEastAsia" w:eastAsiaTheme="majorEastAsia" w:hAnsiTheme="majorEastAsia" w:hint="eastAsia"/>
              </w:rPr>
              <w:t>サービス</w:t>
            </w:r>
            <w:r w:rsidRPr="00C24EB7">
              <w:rPr>
                <w:rFonts w:asciiTheme="majorEastAsia" w:eastAsiaTheme="majorEastAsia" w:hAnsiTheme="majorEastAsia" w:hint="eastAsia"/>
              </w:rPr>
              <w:t>業</w:t>
            </w:r>
          </w:p>
          <w:p w14:paraId="4924AE6E" w14:textId="77777777" w:rsidR="005D458B" w:rsidRPr="00C24EB7" w:rsidRDefault="00943853" w:rsidP="005D458B">
            <w:pPr>
              <w:rPr>
                <w:rFonts w:asciiTheme="majorEastAsia" w:eastAsiaTheme="majorEastAsia" w:hAnsiTheme="majorEastAsia"/>
              </w:rPr>
            </w:pPr>
            <w:r w:rsidRPr="00C24EB7">
              <w:rPr>
                <w:rFonts w:asciiTheme="majorEastAsia" w:eastAsiaTheme="majorEastAsia" w:hAnsiTheme="majorEastAsia" w:hint="eastAsia"/>
              </w:rPr>
              <w:t>宿泊業</w:t>
            </w:r>
            <w:r w:rsidR="005D458B" w:rsidRPr="00C24EB7">
              <w:rPr>
                <w:rFonts w:asciiTheme="majorEastAsia" w:eastAsiaTheme="majorEastAsia" w:hAnsiTheme="majorEastAsia" w:hint="eastAsia"/>
              </w:rPr>
              <w:t xml:space="preserve">　生活関連サービス業　その他サービス業　医療・福祉　その他(　　　　　)</w:t>
            </w:r>
          </w:p>
        </w:tc>
      </w:tr>
      <w:tr w:rsidR="00943853" w14:paraId="33EC8C02" w14:textId="77777777" w:rsidTr="006A5EBB">
        <w:trPr>
          <w:trHeight w:val="391"/>
        </w:trPr>
        <w:tc>
          <w:tcPr>
            <w:tcW w:w="1555" w:type="dxa"/>
            <w:vAlign w:val="center"/>
          </w:tcPr>
          <w:p w14:paraId="2554D665" w14:textId="77777777" w:rsidR="00943853" w:rsidRPr="00C24EB7" w:rsidRDefault="00943853" w:rsidP="007938CB">
            <w:pPr>
              <w:jc w:val="center"/>
              <w:rPr>
                <w:rFonts w:asciiTheme="majorEastAsia" w:eastAsiaTheme="majorEastAsia" w:hAnsiTheme="majorEastAsia"/>
              </w:rPr>
            </w:pPr>
            <w:r w:rsidRPr="00C24EB7">
              <w:rPr>
                <w:rFonts w:asciiTheme="majorEastAsia" w:eastAsiaTheme="majorEastAsia" w:hAnsiTheme="majorEastAsia" w:hint="eastAsia"/>
              </w:rPr>
              <w:t>経営者の年齢</w:t>
            </w:r>
          </w:p>
        </w:tc>
        <w:tc>
          <w:tcPr>
            <w:tcW w:w="8759" w:type="dxa"/>
            <w:vAlign w:val="center"/>
          </w:tcPr>
          <w:p w14:paraId="42B1A3FA" w14:textId="77777777" w:rsidR="00943853" w:rsidRPr="00C24EB7" w:rsidRDefault="00256730" w:rsidP="00BB6EF7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59</w:t>
            </w:r>
            <w:r w:rsidR="007938CB" w:rsidRPr="00C24EB7">
              <w:rPr>
                <w:rFonts w:asciiTheme="majorEastAsia" w:eastAsiaTheme="majorEastAsia" w:hAnsiTheme="majorEastAsia" w:hint="eastAsia"/>
              </w:rPr>
              <w:t>歳</w:t>
            </w:r>
            <w:r>
              <w:rPr>
                <w:rFonts w:asciiTheme="majorEastAsia" w:eastAsiaTheme="majorEastAsia" w:hAnsiTheme="majorEastAsia" w:hint="eastAsia"/>
              </w:rPr>
              <w:t>以下</w:t>
            </w:r>
            <w:r w:rsidR="00DD027B" w:rsidRPr="00C24EB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938CB" w:rsidRPr="00C24EB7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DD027B" w:rsidRPr="00C24EB7">
              <w:rPr>
                <w:rFonts w:asciiTheme="majorEastAsia" w:eastAsiaTheme="majorEastAsia" w:hAnsiTheme="majorEastAsia" w:hint="eastAsia"/>
              </w:rPr>
              <w:t>60</w:t>
            </w:r>
            <w:r w:rsidR="007938CB" w:rsidRPr="00C24EB7">
              <w:rPr>
                <w:rFonts w:asciiTheme="majorEastAsia" w:eastAsiaTheme="majorEastAsia" w:hAnsiTheme="majorEastAsia" w:hint="eastAsia"/>
              </w:rPr>
              <w:t>歳代</w:t>
            </w:r>
            <w:r w:rsidR="00DD027B" w:rsidRPr="00C24EB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938CB" w:rsidRPr="00C24EB7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DD027B" w:rsidRPr="00C24EB7">
              <w:rPr>
                <w:rFonts w:asciiTheme="majorEastAsia" w:eastAsiaTheme="majorEastAsia" w:hAnsiTheme="majorEastAsia" w:hint="eastAsia"/>
              </w:rPr>
              <w:t>70</w:t>
            </w:r>
            <w:r w:rsidR="007938CB" w:rsidRPr="00C24EB7">
              <w:rPr>
                <w:rFonts w:asciiTheme="majorEastAsia" w:eastAsiaTheme="majorEastAsia" w:hAnsiTheme="majorEastAsia" w:hint="eastAsia"/>
              </w:rPr>
              <w:t>歳以上</w:t>
            </w:r>
          </w:p>
        </w:tc>
      </w:tr>
      <w:tr w:rsidR="00943853" w14:paraId="1F5D15AA" w14:textId="77777777" w:rsidTr="000B0B8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E892" w14:textId="77777777" w:rsidR="00943853" w:rsidRPr="00C24EB7" w:rsidRDefault="00943853" w:rsidP="007938CB">
            <w:pPr>
              <w:jc w:val="center"/>
              <w:rPr>
                <w:rFonts w:asciiTheme="majorEastAsia" w:eastAsiaTheme="majorEastAsia" w:hAnsiTheme="majorEastAsia"/>
              </w:rPr>
            </w:pPr>
            <w:r w:rsidRPr="00780046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472381952"/>
              </w:rPr>
              <w:t>従業員規</w:t>
            </w:r>
            <w:r w:rsidRPr="00780046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1472381952"/>
              </w:rPr>
              <w:t>模</w:t>
            </w:r>
            <w:r w:rsidR="005D458B" w:rsidRPr="00C24EB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8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D339" w14:textId="77777777" w:rsidR="007938CB" w:rsidRPr="00C24EB7" w:rsidRDefault="00840EA9" w:rsidP="00BB6EF7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C24EB7">
              <w:rPr>
                <w:rFonts w:asciiTheme="majorEastAsia" w:eastAsiaTheme="majorEastAsia" w:hAnsiTheme="majorEastAsia" w:hint="eastAsia"/>
              </w:rPr>
              <w:t>5</w:t>
            </w:r>
            <w:r w:rsidR="007938CB" w:rsidRPr="00C24EB7">
              <w:rPr>
                <w:rFonts w:asciiTheme="majorEastAsia" w:eastAsiaTheme="majorEastAsia" w:hAnsiTheme="majorEastAsia" w:hint="eastAsia"/>
              </w:rPr>
              <w:t>人以下</w:t>
            </w:r>
            <w:r w:rsidRPr="00C24EB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938CB" w:rsidRPr="00C24EB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B6EF7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E922E1" w:rsidRPr="00C24EB7">
              <w:rPr>
                <w:rFonts w:asciiTheme="majorEastAsia" w:eastAsiaTheme="majorEastAsia" w:hAnsiTheme="majorEastAsia" w:hint="eastAsia"/>
              </w:rPr>
              <w:t>6</w:t>
            </w:r>
            <w:r w:rsidR="007938CB" w:rsidRPr="00C24EB7">
              <w:rPr>
                <w:rFonts w:asciiTheme="majorEastAsia" w:eastAsiaTheme="majorEastAsia" w:hAnsiTheme="majorEastAsia" w:hint="eastAsia"/>
              </w:rPr>
              <w:t>～20人</w:t>
            </w:r>
            <w:r w:rsidRPr="00C24EB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938CB" w:rsidRPr="00C24EB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B6EF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938CB" w:rsidRPr="00C24EB7">
              <w:rPr>
                <w:rFonts w:asciiTheme="majorEastAsia" w:eastAsiaTheme="majorEastAsia" w:hAnsiTheme="majorEastAsia" w:hint="eastAsia"/>
              </w:rPr>
              <w:t>21～1</w:t>
            </w:r>
            <w:r w:rsidRPr="00C24EB7">
              <w:rPr>
                <w:rFonts w:asciiTheme="majorEastAsia" w:eastAsiaTheme="majorEastAsia" w:hAnsiTheme="majorEastAsia"/>
              </w:rPr>
              <w:t>00</w:t>
            </w:r>
            <w:r w:rsidR="007938CB" w:rsidRPr="00C24EB7">
              <w:rPr>
                <w:rFonts w:asciiTheme="majorEastAsia" w:eastAsiaTheme="majorEastAsia" w:hAnsiTheme="majorEastAsia" w:hint="eastAsia"/>
              </w:rPr>
              <w:t>人</w:t>
            </w:r>
            <w:r w:rsidRPr="00C24EB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938CB" w:rsidRPr="00C24EB7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BB6EF7">
              <w:rPr>
                <w:rFonts w:asciiTheme="majorEastAsia" w:eastAsiaTheme="majorEastAsia" w:hAnsiTheme="majorEastAsia" w:hint="eastAsia"/>
              </w:rPr>
              <w:t>1</w:t>
            </w:r>
            <w:r w:rsidR="007938CB" w:rsidRPr="00C24EB7">
              <w:rPr>
                <w:rFonts w:asciiTheme="majorEastAsia" w:eastAsiaTheme="majorEastAsia" w:hAnsiTheme="majorEastAsia" w:hint="eastAsia"/>
              </w:rPr>
              <w:t>0</w:t>
            </w:r>
            <w:r w:rsidRPr="00C24EB7">
              <w:rPr>
                <w:rFonts w:asciiTheme="majorEastAsia" w:eastAsiaTheme="majorEastAsia" w:hAnsiTheme="majorEastAsia"/>
              </w:rPr>
              <w:t>1</w:t>
            </w:r>
            <w:r w:rsidR="007938CB" w:rsidRPr="00C24EB7">
              <w:rPr>
                <w:rFonts w:asciiTheme="majorEastAsia" w:eastAsiaTheme="majorEastAsia" w:hAnsiTheme="majorEastAsia" w:hint="eastAsia"/>
              </w:rPr>
              <w:t>人以上</w:t>
            </w:r>
          </w:p>
        </w:tc>
      </w:tr>
      <w:tr w:rsidR="00943853" w14:paraId="487E0AB7" w14:textId="77777777" w:rsidTr="002E222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749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DA12" w14:textId="77777777" w:rsidR="00943853" w:rsidRDefault="007E04B6" w:rsidP="00717E34">
            <w:pPr>
              <w:ind w:left="632" w:hangingChars="300" w:hanging="632"/>
              <w:rPr>
                <w:rFonts w:asciiTheme="majorEastAsia" w:eastAsiaTheme="majorEastAsia" w:hAnsiTheme="majorEastAsia"/>
                <w:b/>
              </w:rPr>
            </w:pPr>
            <w:r w:rsidRPr="00357131">
              <w:rPr>
                <w:rFonts w:asciiTheme="majorEastAsia" w:eastAsiaTheme="majorEastAsia" w:hAnsiTheme="majorEastAsia" w:hint="eastAsia"/>
                <w:b/>
              </w:rPr>
              <w:t xml:space="preserve">Ｑ１　</w:t>
            </w:r>
            <w:r w:rsidR="00C97A1E">
              <w:rPr>
                <w:rFonts w:asciiTheme="majorEastAsia" w:eastAsiaTheme="majorEastAsia" w:hAnsiTheme="majorEastAsia" w:hint="eastAsia"/>
                <w:b/>
              </w:rPr>
              <w:t>仮に</w:t>
            </w:r>
            <w:r w:rsidRPr="00357131">
              <w:rPr>
                <w:rFonts w:asciiTheme="majorEastAsia" w:eastAsiaTheme="majorEastAsia" w:hAnsiTheme="majorEastAsia" w:hint="eastAsia"/>
                <w:b/>
              </w:rPr>
              <w:t>ご自身</w:t>
            </w:r>
            <w:r w:rsidR="00C97A1E">
              <w:rPr>
                <w:rFonts w:asciiTheme="majorEastAsia" w:eastAsiaTheme="majorEastAsia" w:hAnsiTheme="majorEastAsia" w:hint="eastAsia"/>
                <w:b/>
              </w:rPr>
              <w:t>が</w:t>
            </w:r>
            <w:r w:rsidRPr="00357131">
              <w:rPr>
                <w:rFonts w:asciiTheme="majorEastAsia" w:eastAsiaTheme="majorEastAsia" w:hAnsiTheme="majorEastAsia" w:hint="eastAsia"/>
                <w:b/>
              </w:rPr>
              <w:t>引退</w:t>
            </w:r>
            <w:r w:rsidR="00C97A1E">
              <w:rPr>
                <w:rFonts w:asciiTheme="majorEastAsia" w:eastAsiaTheme="majorEastAsia" w:hAnsiTheme="majorEastAsia" w:hint="eastAsia"/>
                <w:b/>
              </w:rPr>
              <w:t>された場合にも</w:t>
            </w:r>
            <w:r w:rsidRPr="00357131">
              <w:rPr>
                <w:rFonts w:asciiTheme="majorEastAsia" w:eastAsiaTheme="majorEastAsia" w:hAnsiTheme="majorEastAsia" w:hint="eastAsia"/>
                <w:b/>
              </w:rPr>
              <w:t>今の事業を継続させていきたい</w:t>
            </w:r>
            <w:r w:rsidR="004D626F" w:rsidRPr="00357131">
              <w:rPr>
                <w:rFonts w:asciiTheme="majorEastAsia" w:eastAsiaTheme="majorEastAsia" w:hAnsiTheme="majorEastAsia" w:hint="eastAsia"/>
                <w:b/>
              </w:rPr>
              <w:t>ですか。</w:t>
            </w:r>
          </w:p>
          <w:p w14:paraId="27FED109" w14:textId="77777777" w:rsidR="00BD341A" w:rsidRPr="00053F22" w:rsidRDefault="00BD341A" w:rsidP="00BD341A">
            <w:pPr>
              <w:ind w:left="630" w:hangingChars="300" w:hanging="630"/>
              <w:rPr>
                <w:rFonts w:asciiTheme="majorEastAsia" w:eastAsiaTheme="majorEastAsia" w:hAnsiTheme="majorEastAsia"/>
                <w:b/>
              </w:rPr>
            </w:pPr>
            <w:r>
              <w:rPr>
                <w:rFonts w:hint="eastAsia"/>
              </w:rPr>
              <w:t xml:space="preserve">　</w:t>
            </w:r>
            <w:r w:rsidR="006D2B43">
              <w:rPr>
                <w:rFonts w:hint="eastAsia"/>
              </w:rPr>
              <w:t xml:space="preserve">　</w:t>
            </w:r>
            <w:r w:rsidR="00A0232E">
              <w:rPr>
                <w:rFonts w:hint="eastAsia"/>
              </w:rPr>
              <w:t xml:space="preserve">　　</w:t>
            </w:r>
            <w:r w:rsidR="00A0232E" w:rsidRPr="00053F22">
              <w:rPr>
                <w:rFonts w:hint="eastAsia"/>
                <w:b/>
              </w:rPr>
              <w:t xml:space="preserve">　</w:t>
            </w:r>
            <w:r w:rsidRPr="00053F22">
              <w:rPr>
                <w:rFonts w:hint="eastAsia"/>
                <w:b/>
              </w:rPr>
              <w:t xml:space="preserve">１．事業を継続したい　　　　　</w:t>
            </w:r>
            <w:r w:rsidR="006D2B43" w:rsidRPr="00053F22">
              <w:rPr>
                <w:rFonts w:hint="eastAsia"/>
                <w:b/>
              </w:rPr>
              <w:t xml:space="preserve">　　</w:t>
            </w:r>
            <w:r w:rsidRPr="00053F22">
              <w:rPr>
                <w:rFonts w:hint="eastAsia"/>
                <w:b/>
              </w:rPr>
              <w:t xml:space="preserve">　　　２．今の事業は自分の代限りと考えている</w:t>
            </w:r>
          </w:p>
          <w:p w14:paraId="75A620B4" w14:textId="77777777" w:rsidR="00BD341A" w:rsidRDefault="00863449" w:rsidP="00717E34">
            <w:pPr>
              <w:ind w:left="632" w:hangingChars="300" w:hanging="632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39F1D1" wp14:editId="15FEAE6D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17780</wp:posOffset>
                      </wp:positionV>
                      <wp:extent cx="95250" cy="390525"/>
                      <wp:effectExtent l="19050" t="0" r="38100" b="47625"/>
                      <wp:wrapNone/>
                      <wp:docPr id="6" name="下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3905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BB9E1A" w14:textId="77777777" w:rsidR="006D2B43" w:rsidRDefault="006D2B43" w:rsidP="006D2B4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B24EB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6" o:spid="_x0000_s1028" type="#_x0000_t67" style="position:absolute;left:0;text-align:left;margin-left:112.85pt;margin-top:1.4pt;width:7.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" adj="18966" fillcolor="#5b9bd5 [3204]" strokecolor="#1f4d78 [1604]" strokeweight="1pt">
                      <v:textbox>
                        <w:txbxContent>
                          <w:p w:rsidR="006D2B43" w:rsidRDefault="006D2B43" w:rsidP="006D2B4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0DB3"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765AB8" wp14:editId="65833DDA">
                      <wp:simplePos x="0" y="0"/>
                      <wp:positionH relativeFrom="column">
                        <wp:posOffset>4357370</wp:posOffset>
                      </wp:positionH>
                      <wp:positionV relativeFrom="paragraph">
                        <wp:posOffset>17780</wp:posOffset>
                      </wp:positionV>
                      <wp:extent cx="114300" cy="390525"/>
                      <wp:effectExtent l="19050" t="0" r="38100" b="47625"/>
                      <wp:wrapNone/>
                      <wp:docPr id="7" name="下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3905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E25F6" id="下矢印 7" o:spid="_x0000_s1026" type="#_x0000_t67" style="position:absolute;left:0;text-align:left;margin-left:343.1pt;margin-top:1.4pt;width:9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" adj="18439" fillcolor="#5b9bd5" strokecolor="#41719c" strokeweight="1pt"/>
                  </w:pict>
                </mc:Fallback>
              </mc:AlternateContent>
            </w:r>
          </w:p>
          <w:p w14:paraId="0141A2D0" w14:textId="77777777" w:rsidR="00BD341A" w:rsidRDefault="00BD341A" w:rsidP="007B6CE7">
            <w:pPr>
              <w:rPr>
                <w:rFonts w:asciiTheme="majorEastAsia" w:eastAsiaTheme="majorEastAsia" w:hAnsiTheme="majorEastAsia"/>
                <w:b/>
              </w:rPr>
            </w:pPr>
          </w:p>
          <w:p w14:paraId="4E0FBE22" w14:textId="77777777" w:rsidR="00BD341A" w:rsidRPr="00357131" w:rsidRDefault="006A1792" w:rsidP="009F3C78">
            <w:pPr>
              <w:ind w:left="630" w:hangingChars="300" w:hanging="630"/>
              <w:rPr>
                <w:rFonts w:asciiTheme="majorEastAsia" w:eastAsiaTheme="majorEastAsia" w:hAnsiTheme="majorEastAsia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E8BB72" wp14:editId="596BE9CA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49530</wp:posOffset>
                      </wp:positionV>
                      <wp:extent cx="2962275" cy="135255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1352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31F915" w14:textId="77777777" w:rsidR="009A0A0F" w:rsidRDefault="009A0A0F" w:rsidP="0001543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（</w:t>
                                  </w:r>
                                  <w:r w:rsidR="001C26BE">
                                    <w:rPr>
                                      <w:rFonts w:hint="eastAsia"/>
                                      <w:b/>
                                    </w:rPr>
                                    <w:t>Q1</w:t>
                                  </w:r>
                                  <w:r w:rsidR="001C26BE">
                                    <w:rPr>
                                      <w:rFonts w:hint="eastAsia"/>
                                      <w:b/>
                                    </w:rPr>
                                    <w:t>で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１とお答えの方へ）</w:t>
                                  </w:r>
                                </w:p>
                                <w:p w14:paraId="542D863A" w14:textId="77777777" w:rsidR="007D014E" w:rsidRPr="008F5D65" w:rsidRDefault="00935F31" w:rsidP="00015437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8F5D6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Q2　</w:t>
                                  </w:r>
                                  <w:r w:rsidR="009A0A0F" w:rsidRPr="008F5D6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事業を引き継ぐ相手は決まっています</w:t>
                                  </w:r>
                                  <w:r w:rsidR="007D014E" w:rsidRPr="008F5D6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か</w:t>
                                  </w:r>
                                </w:p>
                                <w:p w14:paraId="7183329D" w14:textId="77777777" w:rsidR="007D014E" w:rsidRPr="00053F22" w:rsidRDefault="007D014E" w:rsidP="009A0A0F">
                                  <w:pPr>
                                    <w:rPr>
                                      <w:b/>
                                    </w:rPr>
                                  </w:pPr>
                                  <w:r w:rsidRPr="00053F22">
                                    <w:rPr>
                                      <w:rFonts w:hint="eastAsia"/>
                                      <w:b/>
                                    </w:rPr>
                                    <w:t xml:space="preserve">　</w:t>
                                  </w:r>
                                  <w:r w:rsidR="009A0A0F" w:rsidRPr="00053F22">
                                    <w:rPr>
                                      <w:rFonts w:hint="eastAsia"/>
                                      <w:b/>
                                    </w:rPr>
                                    <w:t xml:space="preserve">１．後継者が確定している（本人も了解）　　　</w:t>
                                  </w:r>
                                  <w:r w:rsidRPr="00053F22">
                                    <w:rPr>
                                      <w:rFonts w:hint="eastAsia"/>
                                      <w:b/>
                                    </w:rPr>
                                    <w:t xml:space="preserve">　　</w:t>
                                  </w:r>
                                </w:p>
                                <w:p w14:paraId="51399F2E" w14:textId="77777777" w:rsidR="009A0A0F" w:rsidRPr="00053F22" w:rsidRDefault="007D014E" w:rsidP="009A0A0F">
                                  <w:pPr>
                                    <w:rPr>
                                      <w:b/>
                                    </w:rPr>
                                  </w:pPr>
                                  <w:r w:rsidRPr="00053F22">
                                    <w:rPr>
                                      <w:rFonts w:hint="eastAsia"/>
                                      <w:b/>
                                    </w:rPr>
                                    <w:t xml:space="preserve">　</w:t>
                                  </w:r>
                                  <w:r w:rsidR="009A0A0F" w:rsidRPr="00053F22">
                                    <w:rPr>
                                      <w:rFonts w:hint="eastAsia"/>
                                      <w:b/>
                                    </w:rPr>
                                    <w:t xml:space="preserve">２．引き継ぎたい者（候補者）がいる　　</w:t>
                                  </w:r>
                                </w:p>
                                <w:p w14:paraId="2A9C8227" w14:textId="77777777" w:rsidR="009A0A0F" w:rsidRPr="00053F22" w:rsidRDefault="007D014E" w:rsidP="00015437">
                                  <w:pPr>
                                    <w:rPr>
                                      <w:b/>
                                    </w:rPr>
                                  </w:pPr>
                                  <w:r w:rsidRPr="00053F22">
                                    <w:rPr>
                                      <w:rFonts w:hint="eastAsia"/>
                                      <w:b/>
                                    </w:rPr>
                                    <w:t xml:space="preserve">　</w:t>
                                  </w:r>
                                  <w:r w:rsidR="009A0A0F" w:rsidRPr="00053F22">
                                    <w:rPr>
                                      <w:rFonts w:hint="eastAsia"/>
                                      <w:b/>
                                    </w:rPr>
                                    <w:t>３．後継者、後継者候補がいない</w:t>
                                  </w:r>
                                </w:p>
                                <w:p w14:paraId="5139CEDC" w14:textId="77777777" w:rsidR="009A0A0F" w:rsidRPr="00053F22" w:rsidRDefault="007D014E" w:rsidP="009A0A0F">
                                  <w:pPr>
                                    <w:rPr>
                                      <w:b/>
                                    </w:rPr>
                                  </w:pPr>
                                  <w:r w:rsidRPr="00053F22">
                                    <w:rPr>
                                      <w:rFonts w:hint="eastAsia"/>
                                      <w:b/>
                                    </w:rPr>
                                    <w:t xml:space="preserve">　</w:t>
                                  </w:r>
                                  <w:r w:rsidR="009A0A0F" w:rsidRPr="00053F22">
                                    <w:rPr>
                                      <w:rFonts w:hint="eastAsia"/>
                                      <w:b/>
                                    </w:rPr>
                                    <w:t>４</w:t>
                                  </w:r>
                                  <w:r w:rsidR="00015437" w:rsidRPr="00053F22">
                                    <w:rPr>
                                      <w:rFonts w:hint="eastAsia"/>
                                      <w:b/>
                                    </w:rPr>
                                    <w:t>．その他（</w:t>
                                  </w:r>
                                  <w:r w:rsidR="00DD4FF2" w:rsidRPr="00053F22">
                                    <w:rPr>
                                      <w:rFonts w:hint="eastAsia"/>
                                      <w:b/>
                                    </w:rPr>
                                    <w:t xml:space="preserve">　　　　　　　　　　　　</w:t>
                                  </w:r>
                                  <w:r w:rsidR="00015437" w:rsidRPr="00053F22">
                                    <w:rPr>
                                      <w:rFonts w:hint="eastAsia"/>
                                      <w:b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AE61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24.35pt;margin-top:3.9pt;width:233.2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" fillcolor="white [3201]" strokeweight=".5pt">
                      <v:textbox>
                        <w:txbxContent>
                          <w:p w:rsidR="009A0A0F" w:rsidRDefault="009A0A0F" w:rsidP="000154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="001C26BE">
                              <w:rPr>
                                <w:rFonts w:hint="eastAsia"/>
                                <w:b/>
                              </w:rPr>
                              <w:t>Q1</w:t>
                            </w:r>
                            <w:r w:rsidR="001C26BE">
                              <w:rPr>
                                <w:rFonts w:hint="eastAsia"/>
                                <w:b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１とお答えの方へ）</w:t>
                            </w:r>
                          </w:p>
                          <w:p w:rsidR="007D014E" w:rsidRPr="008F5D65" w:rsidRDefault="00935F31" w:rsidP="0001543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8F5D6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Q2　</w:t>
                            </w:r>
                            <w:r w:rsidR="009A0A0F" w:rsidRPr="008F5D6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事業を引き継ぐ相手は決まっています</w:t>
                            </w:r>
                            <w:r w:rsidR="007D014E" w:rsidRPr="008F5D6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か</w:t>
                            </w:r>
                          </w:p>
                          <w:p w:rsidR="007D014E" w:rsidRPr="00053F22" w:rsidRDefault="007D014E" w:rsidP="009A0A0F">
                            <w:pPr>
                              <w:rPr>
                                <w:b/>
                              </w:rPr>
                            </w:pPr>
                            <w:r w:rsidRPr="00053F22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9A0A0F" w:rsidRPr="00053F22">
                              <w:rPr>
                                <w:rFonts w:hint="eastAsia"/>
                                <w:b/>
                              </w:rPr>
                              <w:t xml:space="preserve">１．後継者が確定している（本人も了解）　　　</w:t>
                            </w:r>
                            <w:r w:rsidRPr="00053F22"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</w:p>
                          <w:p w:rsidR="009A0A0F" w:rsidRPr="00053F22" w:rsidRDefault="007D014E" w:rsidP="009A0A0F">
                            <w:pPr>
                              <w:rPr>
                                <w:b/>
                              </w:rPr>
                            </w:pPr>
                            <w:r w:rsidRPr="00053F22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9A0A0F" w:rsidRPr="00053F22">
                              <w:rPr>
                                <w:rFonts w:hint="eastAsia"/>
                                <w:b/>
                              </w:rPr>
                              <w:t>２．引き継ぎたい者</w:t>
                            </w:r>
                            <w:bookmarkStart w:id="1" w:name="_GoBack"/>
                            <w:r w:rsidR="009A0A0F" w:rsidRPr="00053F22"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bookmarkEnd w:id="1"/>
                            <w:r w:rsidR="009A0A0F" w:rsidRPr="00053F22">
                              <w:rPr>
                                <w:rFonts w:hint="eastAsia"/>
                                <w:b/>
                              </w:rPr>
                              <w:t xml:space="preserve">候補者）がいる　　</w:t>
                            </w:r>
                          </w:p>
                          <w:p w:rsidR="009A0A0F" w:rsidRPr="00053F22" w:rsidRDefault="007D014E" w:rsidP="00015437">
                            <w:pPr>
                              <w:rPr>
                                <w:b/>
                              </w:rPr>
                            </w:pPr>
                            <w:r w:rsidRPr="00053F22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9A0A0F" w:rsidRPr="00053F22">
                              <w:rPr>
                                <w:rFonts w:hint="eastAsia"/>
                                <w:b/>
                              </w:rPr>
                              <w:t>３．後継者、後継者候補がいない</w:t>
                            </w:r>
                          </w:p>
                          <w:p w:rsidR="009A0A0F" w:rsidRPr="00053F22" w:rsidRDefault="007D014E" w:rsidP="009A0A0F">
                            <w:pPr>
                              <w:rPr>
                                <w:b/>
                              </w:rPr>
                            </w:pPr>
                            <w:r w:rsidRPr="00053F22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9A0A0F" w:rsidRPr="00053F22">
                              <w:rPr>
                                <w:rFonts w:hint="eastAsia"/>
                                <w:b/>
                              </w:rPr>
                              <w:t>４</w:t>
                            </w:r>
                            <w:r w:rsidR="00015437" w:rsidRPr="00053F22">
                              <w:rPr>
                                <w:rFonts w:hint="eastAsia"/>
                                <w:b/>
                              </w:rPr>
                              <w:t>．その他（</w:t>
                            </w:r>
                            <w:r w:rsidR="00DD4FF2" w:rsidRPr="00053F22">
                              <w:rPr>
                                <w:rFonts w:hint="eastAsia"/>
                                <w:b/>
                              </w:rPr>
                              <w:t xml:space="preserve">　　　　　　　　　　　　</w:t>
                            </w:r>
                            <w:r w:rsidR="00015437" w:rsidRPr="00053F22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3C7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F4E172" wp14:editId="1C799DF2">
                      <wp:simplePos x="0" y="0"/>
                      <wp:positionH relativeFrom="column">
                        <wp:posOffset>3587115</wp:posOffset>
                      </wp:positionH>
                      <wp:positionV relativeFrom="paragraph">
                        <wp:posOffset>53340</wp:posOffset>
                      </wp:positionV>
                      <wp:extent cx="2676525" cy="1143000"/>
                      <wp:effectExtent l="0" t="0" r="28575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6525" cy="1143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E0B6CF9" w14:textId="77777777" w:rsidR="007D7397" w:rsidRDefault="007D7397" w:rsidP="007D739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（</w:t>
                                  </w:r>
                                  <w:r w:rsidR="001C26BE">
                                    <w:rPr>
                                      <w:rFonts w:hint="eastAsia"/>
                                      <w:b/>
                                    </w:rPr>
                                    <w:t>Q1</w:t>
                                  </w:r>
                                  <w:r w:rsidR="001C26BE">
                                    <w:rPr>
                                      <w:rFonts w:hint="eastAsia"/>
                                      <w:b/>
                                    </w:rPr>
                                    <w:t>で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２とお答えの方へ）</w:t>
                                  </w:r>
                                </w:p>
                                <w:p w14:paraId="476088C3" w14:textId="77777777" w:rsidR="00ED5881" w:rsidRPr="008F5D65" w:rsidRDefault="00935F31" w:rsidP="0053157A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8F5D6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Q3　</w:t>
                                  </w:r>
                                  <w:r w:rsidR="0053157A" w:rsidRPr="008F5D6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廃業するのではなく、事業の売却や</w:t>
                                  </w:r>
                                  <w:r w:rsidR="00ED5881" w:rsidRPr="008F5D6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　　　　　　</w:t>
                                  </w:r>
                                </w:p>
                                <w:p w14:paraId="5D6B87DD" w14:textId="77777777" w:rsidR="0053157A" w:rsidRPr="008F5D65" w:rsidRDefault="00ED5881" w:rsidP="0053157A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8F5D6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　　</w:t>
                                  </w:r>
                                  <w:r w:rsidR="0053157A" w:rsidRPr="008F5D6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譲渡などの</w:t>
                                  </w:r>
                                  <w:r w:rsidRPr="008F5D6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検討の余地</w:t>
                                  </w:r>
                                  <w:r w:rsidR="008F5D65" w:rsidRPr="008F5D6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はありますか</w:t>
                                  </w:r>
                                </w:p>
                                <w:p w14:paraId="01482020" w14:textId="77777777" w:rsidR="007D7397" w:rsidRPr="00053F22" w:rsidRDefault="0053157A" w:rsidP="007D7397">
                                  <w:pPr>
                                    <w:rPr>
                                      <w:b/>
                                    </w:rPr>
                                  </w:pPr>
                                  <w:r w:rsidRPr="00053F22">
                                    <w:rPr>
                                      <w:rFonts w:hint="eastAsia"/>
                                      <w:b/>
                                    </w:rPr>
                                    <w:t>１．良い相手先があれば検討の余地はある　　　　　２．全く考えていない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3DE88" id="テキスト ボックス 3" o:spid="_x0000_s1030" type="#_x0000_t202" style="position:absolute;left:0;text-align:left;margin-left:282.45pt;margin-top:4.2pt;width:210.7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" fillcolor="window" strokeweight=".5pt">
                      <v:textbox>
                        <w:txbxContent>
                          <w:p w:rsidR="007D7397" w:rsidRDefault="007D7397" w:rsidP="007D739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="001C26BE">
                              <w:rPr>
                                <w:rFonts w:hint="eastAsia"/>
                                <w:b/>
                              </w:rPr>
                              <w:t>Q1</w:t>
                            </w:r>
                            <w:r w:rsidR="001C26BE">
                              <w:rPr>
                                <w:rFonts w:hint="eastAsia"/>
                                <w:b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２とお答えの方へ）</w:t>
                            </w:r>
                          </w:p>
                          <w:p w:rsidR="00ED5881" w:rsidRPr="008F5D65" w:rsidRDefault="00935F31" w:rsidP="0053157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8F5D6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Q3　</w:t>
                            </w:r>
                            <w:r w:rsidR="0053157A" w:rsidRPr="008F5D6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廃業するのではなく、事業の売却や</w:t>
                            </w:r>
                            <w:r w:rsidR="00ED5881" w:rsidRPr="008F5D6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　　　　</w:t>
                            </w:r>
                          </w:p>
                          <w:p w:rsidR="0053157A" w:rsidRPr="008F5D65" w:rsidRDefault="00ED5881" w:rsidP="0053157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8F5D6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</w:t>
                            </w:r>
                            <w:r w:rsidR="0053157A" w:rsidRPr="008F5D6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譲渡などの</w:t>
                            </w:r>
                            <w:r w:rsidRPr="008F5D6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検討の余地</w:t>
                            </w:r>
                            <w:r w:rsidR="008F5D65" w:rsidRPr="008F5D6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はありますか</w:t>
                            </w:r>
                          </w:p>
                          <w:p w:rsidR="007D7397" w:rsidRPr="00053F22" w:rsidRDefault="0053157A" w:rsidP="007D7397">
                            <w:pPr>
                              <w:rPr>
                                <w:b/>
                              </w:rPr>
                            </w:pPr>
                            <w:r w:rsidRPr="00053F22">
                              <w:rPr>
                                <w:rFonts w:hint="eastAsia"/>
                                <w:b/>
                              </w:rPr>
                              <w:t>１．良い相手先があれば検討の余地はある　　　　　２．全く考えていない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FDFD83" w14:textId="77777777" w:rsidR="007E04B6" w:rsidRDefault="007E04B6" w:rsidP="00943853">
            <w:r>
              <w:rPr>
                <w:rFonts w:hint="eastAsia"/>
              </w:rPr>
              <w:t xml:space="preserve">　　</w:t>
            </w:r>
          </w:p>
          <w:p w14:paraId="46F363C1" w14:textId="77777777" w:rsidR="004D626F" w:rsidRDefault="00103323" w:rsidP="00717E34">
            <w:pPr>
              <w:ind w:firstLineChars="300" w:firstLine="63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AD03FE" wp14:editId="087EC7CC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106045</wp:posOffset>
                      </wp:positionV>
                      <wp:extent cx="66675" cy="304800"/>
                      <wp:effectExtent l="38100" t="0" r="28575" b="19050"/>
                      <wp:wrapNone/>
                      <wp:docPr id="8" name="左中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30480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F40BC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8" o:spid="_x0000_s1026" type="#_x0000_t87" style="position:absolute;left:0;text-align:left;margin-left:32.6pt;margin-top:8.35pt;width:5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" adj="394" strokecolor="#5b9bd5 [3204]" strokeweight=".5pt">
                      <v:stroke joinstyle="miter"/>
                    </v:shape>
                  </w:pict>
                </mc:Fallback>
              </mc:AlternateContent>
            </w:r>
            <w:r w:rsidR="00717E34">
              <w:rPr>
                <w:rFonts w:hint="eastAsia"/>
              </w:rPr>
              <w:t xml:space="preserve">　　</w:t>
            </w:r>
            <w:r w:rsidR="00BD63B5">
              <w:rPr>
                <w:rFonts w:hint="eastAsia"/>
              </w:rPr>
              <w:t xml:space="preserve">　　　　　</w:t>
            </w:r>
            <w:r w:rsidR="00717E34">
              <w:rPr>
                <w:rFonts w:hint="eastAsia"/>
              </w:rPr>
              <w:t xml:space="preserve">　　　　　　　　　　　　　　</w:t>
            </w:r>
            <w:r w:rsidR="00D310B2">
              <w:rPr>
                <w:rFonts w:hint="eastAsia"/>
              </w:rPr>
              <w:t xml:space="preserve">　　　　　</w:t>
            </w:r>
            <w:r w:rsidR="00717E34">
              <w:rPr>
                <w:rFonts w:hint="eastAsia"/>
              </w:rPr>
              <w:t xml:space="preserve">　　　　　　　</w:t>
            </w:r>
          </w:p>
          <w:p w14:paraId="0246C2CD" w14:textId="77777777" w:rsidR="00D310B2" w:rsidRDefault="00591BEF" w:rsidP="00DD027B">
            <w:pPr>
              <w:spacing w:line="18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C38A26" wp14:editId="229772CA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76835</wp:posOffset>
                      </wp:positionV>
                      <wp:extent cx="190500" cy="76200"/>
                      <wp:effectExtent l="0" t="0" r="1905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7620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EC83DA" id="直線コネクタ 10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pt,6.05pt" to="32.6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" strokecolor="#5b9bd5 [3204]" strokeweight="1pt">
                      <v:stroke joinstyle="miter"/>
                    </v:line>
                  </w:pict>
                </mc:Fallback>
              </mc:AlternateContent>
            </w:r>
          </w:p>
          <w:p w14:paraId="6FABE439" w14:textId="77777777" w:rsidR="00C03148" w:rsidRDefault="00591BEF" w:rsidP="00DD027B">
            <w:pPr>
              <w:spacing w:line="18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1B7A34" wp14:editId="642BE24F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38735</wp:posOffset>
                      </wp:positionV>
                      <wp:extent cx="571500" cy="1104900"/>
                      <wp:effectExtent l="0" t="0" r="57150" b="5715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11049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F9AFD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17.6pt;margin-top:3.05pt;width:45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" strokecolor="#5b9bd5 [3204]" strokeweight="1pt">
                      <v:stroke endarrow="open" joinstyle="miter"/>
                    </v:shape>
                  </w:pict>
                </mc:Fallback>
              </mc:AlternateContent>
            </w:r>
          </w:p>
          <w:p w14:paraId="305F4FED" w14:textId="77777777" w:rsidR="00111A40" w:rsidRDefault="00111A40" w:rsidP="00DD027B">
            <w:pPr>
              <w:spacing w:line="180" w:lineRule="exact"/>
            </w:pPr>
          </w:p>
          <w:p w14:paraId="538A132F" w14:textId="77777777" w:rsidR="00111A40" w:rsidRDefault="00591BEF" w:rsidP="00DD027B">
            <w:pPr>
              <w:spacing w:line="18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95E8DA" wp14:editId="4C129D74">
                      <wp:simplePos x="0" y="0"/>
                      <wp:positionH relativeFrom="column">
                        <wp:posOffset>2623820</wp:posOffset>
                      </wp:positionH>
                      <wp:positionV relativeFrom="paragraph">
                        <wp:posOffset>86360</wp:posOffset>
                      </wp:positionV>
                      <wp:extent cx="1085850" cy="828675"/>
                      <wp:effectExtent l="0" t="0" r="76200" b="47625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8286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E8725" id="直線矢印コネクタ 11" o:spid="_x0000_s1026" type="#_x0000_t32" style="position:absolute;left:0;text-align:left;margin-left:206.6pt;margin-top:6.8pt;width:85.5pt;height:6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" strokecolor="#5b9bd5 [3204]" strokeweight="1pt">
                      <v:stroke endarrow="open" joinstyle="miter"/>
                    </v:shape>
                  </w:pict>
                </mc:Fallback>
              </mc:AlternateContent>
            </w:r>
          </w:p>
          <w:p w14:paraId="730ED4FA" w14:textId="77777777" w:rsidR="00111A40" w:rsidRDefault="00111A40" w:rsidP="00DD027B">
            <w:pPr>
              <w:spacing w:line="180" w:lineRule="exact"/>
            </w:pPr>
          </w:p>
          <w:p w14:paraId="1B0D7209" w14:textId="77777777" w:rsidR="00C03148" w:rsidRDefault="00C03148" w:rsidP="00DD027B">
            <w:pPr>
              <w:spacing w:line="180" w:lineRule="exact"/>
            </w:pPr>
          </w:p>
          <w:p w14:paraId="6DDC7671" w14:textId="77777777" w:rsidR="00C03148" w:rsidRDefault="00C03148" w:rsidP="00DD027B">
            <w:pPr>
              <w:spacing w:line="180" w:lineRule="exact"/>
            </w:pPr>
          </w:p>
          <w:p w14:paraId="3DB8CF94" w14:textId="77777777" w:rsidR="00C03148" w:rsidRDefault="00C03148" w:rsidP="00DD027B">
            <w:pPr>
              <w:spacing w:line="180" w:lineRule="exact"/>
            </w:pPr>
          </w:p>
          <w:p w14:paraId="7600246C" w14:textId="77777777" w:rsidR="009A0A0F" w:rsidRDefault="009A0A0F" w:rsidP="00DD027B">
            <w:pPr>
              <w:spacing w:line="180" w:lineRule="exact"/>
            </w:pPr>
          </w:p>
          <w:p w14:paraId="7E824442" w14:textId="77777777" w:rsidR="009A0A0F" w:rsidRDefault="009A0A0F" w:rsidP="00DD027B">
            <w:pPr>
              <w:spacing w:line="180" w:lineRule="exact"/>
            </w:pPr>
          </w:p>
          <w:p w14:paraId="66819016" w14:textId="77777777" w:rsidR="009A0A0F" w:rsidRDefault="009A0A0F" w:rsidP="00DD027B">
            <w:pPr>
              <w:spacing w:line="180" w:lineRule="exact"/>
            </w:pPr>
          </w:p>
          <w:p w14:paraId="13817C6E" w14:textId="77777777" w:rsidR="009A0A0F" w:rsidRDefault="00774002" w:rsidP="00DD027B">
            <w:pPr>
              <w:spacing w:line="18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2F5612" wp14:editId="10059C60">
                      <wp:simplePos x="0" y="0"/>
                      <wp:positionH relativeFrom="column">
                        <wp:posOffset>3272790</wp:posOffset>
                      </wp:positionH>
                      <wp:positionV relativeFrom="paragraph">
                        <wp:posOffset>19685</wp:posOffset>
                      </wp:positionV>
                      <wp:extent cx="3124200" cy="169545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0" cy="1695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FFB4B0" w14:textId="77777777" w:rsidR="00431E5C" w:rsidRPr="00AD201B" w:rsidRDefault="00431E5C" w:rsidP="00431E5C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AD201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（</w:t>
                                  </w:r>
                                  <w:r w:rsidR="00293AC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Q2で</w:t>
                                  </w:r>
                                  <w:r w:rsidRPr="00AD201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３とお答えの方へ）</w:t>
                                  </w:r>
                                </w:p>
                                <w:p w14:paraId="2EC39529" w14:textId="77777777" w:rsidR="00F73928" w:rsidRPr="00F73928" w:rsidRDefault="00935F31" w:rsidP="00233034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F7392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Q5</w:t>
                                  </w:r>
                                  <w:r w:rsidR="00431E5C" w:rsidRPr="00F7392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　事業を売却や譲渡などによって引き継ぐこ</w:t>
                                  </w:r>
                                  <w:r w:rsidR="00F73928" w:rsidRPr="00F7392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　　　</w:t>
                                  </w:r>
                                </w:p>
                                <w:p w14:paraId="203E1BD7" w14:textId="77777777" w:rsidR="00233034" w:rsidRPr="00F73928" w:rsidRDefault="00F73928" w:rsidP="00233034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F7392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　　</w:t>
                                  </w:r>
                                  <w:r w:rsidR="00431E5C" w:rsidRPr="00F7392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と</w:t>
                                  </w:r>
                                  <w:r w:rsidR="008F5D65" w:rsidRPr="00F7392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も考えていますか</w:t>
                                  </w:r>
                                </w:p>
                                <w:p w14:paraId="09BEC7B3" w14:textId="77777777" w:rsidR="00130A32" w:rsidRPr="00F73928" w:rsidRDefault="00233034" w:rsidP="00233034">
                                  <w:pPr>
                                    <w:rPr>
                                      <w:rFonts w:asciiTheme="minorEastAsia" w:hAnsiTheme="minorEastAsia"/>
                                      <w:b/>
                                    </w:rPr>
                                  </w:pPr>
                                  <w:r w:rsidRPr="00F73928">
                                    <w:rPr>
                                      <w:rFonts w:asciiTheme="minorEastAsia" w:hAnsiTheme="minorEastAsia" w:hint="eastAsia"/>
                                      <w:b/>
                                    </w:rPr>
                                    <w:t>１．</w:t>
                                  </w:r>
                                  <w:r w:rsidR="00130A32" w:rsidRPr="00F73928">
                                    <w:rPr>
                                      <w:rFonts w:asciiTheme="minorEastAsia" w:hAnsiTheme="minorEastAsia" w:hint="eastAsia"/>
                                      <w:b/>
                                    </w:rPr>
                                    <w:t>売却</w:t>
                                  </w:r>
                                  <w:r w:rsidR="00431E5C" w:rsidRPr="00F73928">
                                    <w:rPr>
                                      <w:rFonts w:asciiTheme="minorEastAsia" w:hAnsiTheme="minorEastAsia" w:hint="eastAsia"/>
                                      <w:b/>
                                    </w:rPr>
                                    <w:t>・譲渡を考えており相手先候補もある</w:t>
                                  </w:r>
                                </w:p>
                                <w:p w14:paraId="76FFC12A" w14:textId="77777777" w:rsidR="00431E5C" w:rsidRPr="00F73928" w:rsidRDefault="00233034" w:rsidP="00233034">
                                  <w:pPr>
                                    <w:rPr>
                                      <w:rFonts w:asciiTheme="minorEastAsia" w:hAnsiTheme="minorEastAsia"/>
                                      <w:b/>
                                    </w:rPr>
                                  </w:pPr>
                                  <w:r w:rsidRPr="00F73928">
                                    <w:rPr>
                                      <w:rFonts w:asciiTheme="minorEastAsia" w:hAnsiTheme="minorEastAsia" w:hint="eastAsia"/>
                                      <w:b/>
                                    </w:rPr>
                                    <w:t>２．</w:t>
                                  </w:r>
                                  <w:r w:rsidR="00431E5C" w:rsidRPr="00F73928">
                                    <w:rPr>
                                      <w:rFonts w:asciiTheme="minorEastAsia" w:hAnsiTheme="minorEastAsia" w:hint="eastAsia"/>
                                      <w:b/>
                                    </w:rPr>
                                    <w:t>売却・譲渡を考えており相手先を探している</w:t>
                                  </w:r>
                                </w:p>
                                <w:p w14:paraId="4CA26FBA" w14:textId="77777777" w:rsidR="00431E5C" w:rsidRPr="00F73928" w:rsidRDefault="00233034" w:rsidP="00233034">
                                  <w:pPr>
                                    <w:rPr>
                                      <w:b/>
                                    </w:rPr>
                                  </w:pPr>
                                  <w:r w:rsidRPr="00F73928">
                                    <w:rPr>
                                      <w:rFonts w:asciiTheme="minorEastAsia" w:hAnsiTheme="minorEastAsia" w:hint="eastAsia"/>
                                      <w:b/>
                                    </w:rPr>
                                    <w:t>３．</w:t>
                                  </w:r>
                                  <w:r w:rsidR="00431E5C" w:rsidRPr="00F73928">
                                    <w:rPr>
                                      <w:rFonts w:hint="eastAsia"/>
                                      <w:b/>
                                    </w:rPr>
                                    <w:t>売却・譲渡も視野には入れているが未着手</w:t>
                                  </w:r>
                                </w:p>
                                <w:p w14:paraId="0EA51BFF" w14:textId="77777777" w:rsidR="00431E5C" w:rsidRPr="00F73928" w:rsidRDefault="00233034" w:rsidP="00233034">
                                  <w:pPr>
                                    <w:rPr>
                                      <w:b/>
                                    </w:rPr>
                                  </w:pPr>
                                  <w:r w:rsidRPr="00F73928">
                                    <w:rPr>
                                      <w:rFonts w:hint="eastAsia"/>
                                      <w:b/>
                                    </w:rPr>
                                    <w:t>４．</w:t>
                                  </w:r>
                                  <w:r w:rsidR="00431E5C" w:rsidRPr="00F73928">
                                    <w:rPr>
                                      <w:rFonts w:hint="eastAsia"/>
                                      <w:b/>
                                    </w:rPr>
                                    <w:t>売却・譲渡は全く考えていない</w:t>
                                  </w:r>
                                </w:p>
                                <w:p w14:paraId="6F2FCEEA" w14:textId="77777777" w:rsidR="00C576E6" w:rsidRPr="00F73928" w:rsidRDefault="00233034">
                                  <w:pPr>
                                    <w:rPr>
                                      <w:b/>
                                    </w:rPr>
                                  </w:pPr>
                                  <w:r w:rsidRPr="00F73928">
                                    <w:rPr>
                                      <w:rFonts w:hint="eastAsia"/>
                                      <w:b/>
                                    </w:rPr>
                                    <w:t>５．</w:t>
                                  </w:r>
                                  <w:r w:rsidR="00431E5C" w:rsidRPr="00F73928">
                                    <w:rPr>
                                      <w:rFonts w:hint="eastAsia"/>
                                      <w:b/>
                                    </w:rPr>
                                    <w:t>その他（　　　　　　　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D37D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31" type="#_x0000_t202" style="position:absolute;left:0;text-align:left;margin-left:257.7pt;margin-top:1.55pt;width:246pt;height:13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" fillcolor="white [3201]" strokeweight=".5pt">
                      <v:textbox>
                        <w:txbxContent>
                          <w:p w:rsidR="00431E5C" w:rsidRPr="00AD201B" w:rsidRDefault="00431E5C" w:rsidP="00431E5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AD201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</w:t>
                            </w:r>
                            <w:r w:rsidR="00293ACE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Q2で</w:t>
                            </w:r>
                            <w:r w:rsidRPr="00AD201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３とお答えの方へ）</w:t>
                            </w:r>
                          </w:p>
                          <w:p w:rsidR="00F73928" w:rsidRPr="00F73928" w:rsidRDefault="00935F31" w:rsidP="0023303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F7392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Q5</w:t>
                            </w:r>
                            <w:r w:rsidR="00431E5C" w:rsidRPr="00F7392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事業を売却や譲渡などによって引き継ぐこ</w:t>
                            </w:r>
                            <w:r w:rsidR="00F73928" w:rsidRPr="00F7392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　</w:t>
                            </w:r>
                          </w:p>
                          <w:p w:rsidR="00233034" w:rsidRPr="00F73928" w:rsidRDefault="00F73928" w:rsidP="0023303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F7392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</w:t>
                            </w:r>
                            <w:r w:rsidR="00431E5C" w:rsidRPr="00F7392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と</w:t>
                            </w:r>
                            <w:r w:rsidR="008F5D65" w:rsidRPr="00F7392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も考えていますか</w:t>
                            </w:r>
                          </w:p>
                          <w:p w:rsidR="00130A32" w:rsidRPr="00F73928" w:rsidRDefault="00233034" w:rsidP="00233034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F73928">
                              <w:rPr>
                                <w:rFonts w:asciiTheme="minorEastAsia" w:hAnsiTheme="minorEastAsia" w:hint="eastAsia"/>
                                <w:b/>
                              </w:rPr>
                              <w:t>１．</w:t>
                            </w:r>
                            <w:r w:rsidR="00130A32" w:rsidRPr="00F73928">
                              <w:rPr>
                                <w:rFonts w:asciiTheme="minorEastAsia" w:hAnsiTheme="minorEastAsia" w:hint="eastAsia"/>
                                <w:b/>
                              </w:rPr>
                              <w:t>売却</w:t>
                            </w:r>
                            <w:bookmarkStart w:id="1" w:name="_GoBack"/>
                            <w:bookmarkEnd w:id="1"/>
                            <w:r w:rsidR="00431E5C" w:rsidRPr="00F73928">
                              <w:rPr>
                                <w:rFonts w:asciiTheme="minorEastAsia" w:hAnsiTheme="minorEastAsia" w:hint="eastAsia"/>
                                <w:b/>
                              </w:rPr>
                              <w:t>・譲渡を考えており相手先候補もある</w:t>
                            </w:r>
                          </w:p>
                          <w:p w:rsidR="00431E5C" w:rsidRPr="00F73928" w:rsidRDefault="00233034" w:rsidP="00233034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F73928">
                              <w:rPr>
                                <w:rFonts w:asciiTheme="minorEastAsia" w:hAnsiTheme="minorEastAsia" w:hint="eastAsia"/>
                                <w:b/>
                              </w:rPr>
                              <w:t>２．</w:t>
                            </w:r>
                            <w:r w:rsidR="00431E5C" w:rsidRPr="00F73928">
                              <w:rPr>
                                <w:rFonts w:asciiTheme="minorEastAsia" w:hAnsiTheme="minorEastAsia" w:hint="eastAsia"/>
                                <w:b/>
                              </w:rPr>
                              <w:t>売却・譲渡を考えており相手先を探している</w:t>
                            </w:r>
                          </w:p>
                          <w:p w:rsidR="00431E5C" w:rsidRPr="00F73928" w:rsidRDefault="00233034" w:rsidP="00233034">
                            <w:pPr>
                              <w:rPr>
                                <w:b/>
                              </w:rPr>
                            </w:pPr>
                            <w:r w:rsidRPr="00F73928">
                              <w:rPr>
                                <w:rFonts w:asciiTheme="minorEastAsia" w:hAnsiTheme="minorEastAsia" w:hint="eastAsia"/>
                                <w:b/>
                              </w:rPr>
                              <w:t>３．</w:t>
                            </w:r>
                            <w:r w:rsidR="00431E5C" w:rsidRPr="00F73928">
                              <w:rPr>
                                <w:rFonts w:hint="eastAsia"/>
                                <w:b/>
                              </w:rPr>
                              <w:t>売却・譲渡も視野には入れているが未着手</w:t>
                            </w:r>
                          </w:p>
                          <w:p w:rsidR="00431E5C" w:rsidRPr="00F73928" w:rsidRDefault="00233034" w:rsidP="00233034">
                            <w:pPr>
                              <w:rPr>
                                <w:b/>
                              </w:rPr>
                            </w:pPr>
                            <w:r w:rsidRPr="00F73928">
                              <w:rPr>
                                <w:rFonts w:hint="eastAsia"/>
                                <w:b/>
                              </w:rPr>
                              <w:t>４．</w:t>
                            </w:r>
                            <w:r w:rsidR="00431E5C" w:rsidRPr="00F73928">
                              <w:rPr>
                                <w:rFonts w:hint="eastAsia"/>
                                <w:b/>
                              </w:rPr>
                              <w:t>売却・譲渡は全く考えていない</w:t>
                            </w:r>
                          </w:p>
                          <w:p w:rsidR="00C576E6" w:rsidRPr="00F73928" w:rsidRDefault="00233034">
                            <w:pPr>
                              <w:rPr>
                                <w:b/>
                              </w:rPr>
                            </w:pPr>
                            <w:r w:rsidRPr="00F73928">
                              <w:rPr>
                                <w:rFonts w:hint="eastAsia"/>
                                <w:b/>
                              </w:rPr>
                              <w:t>５．</w:t>
                            </w:r>
                            <w:r w:rsidR="00431E5C" w:rsidRPr="00F73928">
                              <w:rPr>
                                <w:rFonts w:hint="eastAsia"/>
                                <w:b/>
                              </w:rPr>
                              <w:t>その他（　　　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4CCC51" wp14:editId="174722AC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635</wp:posOffset>
                      </wp:positionV>
                      <wp:extent cx="2514600" cy="1781175"/>
                      <wp:effectExtent l="0" t="0" r="19050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0" cy="1781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A4ABE6" w14:textId="77777777" w:rsidR="00581B53" w:rsidRPr="00AD201B" w:rsidRDefault="00581B53" w:rsidP="00581B53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AD201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（</w:t>
                                  </w:r>
                                  <w:r w:rsidR="0068579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Q2で</w:t>
                                  </w:r>
                                  <w:r w:rsidRPr="00AD201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１及び２とお答えの方へ）</w:t>
                                  </w:r>
                                </w:p>
                                <w:p w14:paraId="79638C0A" w14:textId="77777777" w:rsidR="00581B53" w:rsidRPr="00F73928" w:rsidRDefault="00935F31" w:rsidP="00F73928">
                                  <w:pPr>
                                    <w:ind w:left="632" w:hangingChars="300" w:hanging="632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F7392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Q4　</w:t>
                                  </w:r>
                                  <w:r w:rsidR="00581B53" w:rsidRPr="00F7392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あなたと後継者及び候補者と</w:t>
                                  </w:r>
                                  <w:r w:rsidR="00130A32" w:rsidRPr="00F7392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の関係は</w:t>
                                  </w:r>
                                  <w:r w:rsidR="00581B53" w:rsidRPr="00F7392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どれ</w:t>
                                  </w:r>
                                  <w:r w:rsidR="008F5D65" w:rsidRPr="00F7392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ですか</w:t>
                                  </w:r>
                                </w:p>
                                <w:p w14:paraId="7B0054A4" w14:textId="77777777" w:rsidR="00B95722" w:rsidRPr="00F73928" w:rsidRDefault="00B95722" w:rsidP="00B95722">
                                  <w:pPr>
                                    <w:rPr>
                                      <w:b/>
                                    </w:rPr>
                                  </w:pPr>
                                  <w:r w:rsidRPr="00F73928">
                                    <w:rPr>
                                      <w:rFonts w:hint="eastAsia"/>
                                      <w:b/>
                                    </w:rPr>
                                    <w:t>１</w:t>
                                  </w:r>
                                  <w:r w:rsidR="00581B53" w:rsidRPr="00F73928">
                                    <w:rPr>
                                      <w:rFonts w:hint="eastAsia"/>
                                      <w:b/>
                                    </w:rPr>
                                    <w:t xml:space="preserve">．親族（　　　　　）　</w:t>
                                  </w:r>
                                </w:p>
                                <w:p w14:paraId="56BBFEE7" w14:textId="77777777" w:rsidR="00581B53" w:rsidRPr="00F73928" w:rsidRDefault="00581B53" w:rsidP="00B95722">
                                  <w:pPr>
                                    <w:rPr>
                                      <w:b/>
                                    </w:rPr>
                                  </w:pPr>
                                  <w:r w:rsidRPr="00F73928">
                                    <w:rPr>
                                      <w:rFonts w:hint="eastAsia"/>
                                      <w:b/>
                                    </w:rPr>
                                    <w:t>２．役員・従業員（親族外）</w:t>
                                  </w:r>
                                </w:p>
                                <w:p w14:paraId="052ED058" w14:textId="77777777" w:rsidR="00581B53" w:rsidRPr="00F73928" w:rsidRDefault="00581B53" w:rsidP="00B95722">
                                  <w:pPr>
                                    <w:rPr>
                                      <w:b/>
                                    </w:rPr>
                                  </w:pPr>
                                  <w:r w:rsidRPr="00F73928">
                                    <w:rPr>
                                      <w:rFonts w:hint="eastAsia"/>
                                      <w:b/>
                                    </w:rPr>
                                    <w:t>３．関係会社の役員・従業員（親族外）</w:t>
                                  </w:r>
                                </w:p>
                                <w:p w14:paraId="6FFB6D13" w14:textId="77777777" w:rsidR="00581B53" w:rsidRPr="00F73928" w:rsidRDefault="00581B53" w:rsidP="00B95722">
                                  <w:pPr>
                                    <w:rPr>
                                      <w:b/>
                                    </w:rPr>
                                  </w:pPr>
                                  <w:r w:rsidRPr="00F73928">
                                    <w:rPr>
                                      <w:rFonts w:hint="eastAsia"/>
                                      <w:b/>
                                    </w:rPr>
                                    <w:t>４．得意先の役員（親族外）</w:t>
                                  </w:r>
                                </w:p>
                                <w:p w14:paraId="1B945915" w14:textId="77777777" w:rsidR="00581B53" w:rsidRPr="00F73928" w:rsidRDefault="00581B53">
                                  <w:pPr>
                                    <w:rPr>
                                      <w:b/>
                                    </w:rPr>
                                  </w:pPr>
                                  <w:r w:rsidRPr="00F73928">
                                    <w:rPr>
                                      <w:rFonts w:hint="eastAsia"/>
                                      <w:b/>
                                    </w:rPr>
                                    <w:t>５．その他（　　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93B30" id="テキスト ボックス 4" o:spid="_x0000_s1032" type="#_x0000_t202" style="position:absolute;left:0;text-align:left;margin-left:36.45pt;margin-top:.05pt;width:198pt;height:14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" fillcolor="white [3201]" strokeweight=".5pt">
                      <v:textbox>
                        <w:txbxContent>
                          <w:p w:rsidR="00581B53" w:rsidRPr="00AD201B" w:rsidRDefault="00581B53" w:rsidP="00581B5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AD201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</w:t>
                            </w:r>
                            <w:r w:rsidR="0068579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Q2で</w:t>
                            </w:r>
                            <w:r w:rsidRPr="00AD201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１及び２とお答えの方へ）</w:t>
                            </w:r>
                          </w:p>
                          <w:p w:rsidR="00581B53" w:rsidRPr="00F73928" w:rsidRDefault="00935F31" w:rsidP="00F73928">
                            <w:pPr>
                              <w:ind w:left="632" w:hangingChars="300" w:hanging="632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F7392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Q4　</w:t>
                            </w:r>
                            <w:r w:rsidR="00581B53" w:rsidRPr="00F7392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あなたと後継者及び候補者と</w:t>
                            </w:r>
                            <w:r w:rsidR="00130A32" w:rsidRPr="00F7392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の関係は</w:t>
                            </w:r>
                            <w:r w:rsidR="00581B53" w:rsidRPr="00F7392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どれ</w:t>
                            </w:r>
                            <w:r w:rsidR="008F5D65" w:rsidRPr="00F7392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ですか</w:t>
                            </w:r>
                          </w:p>
                          <w:p w:rsidR="00B95722" w:rsidRPr="00F73928" w:rsidRDefault="00B95722" w:rsidP="00B95722">
                            <w:pPr>
                              <w:rPr>
                                <w:b/>
                              </w:rPr>
                            </w:pPr>
                            <w:r w:rsidRPr="00F73928">
                              <w:rPr>
                                <w:rFonts w:hint="eastAsia"/>
                                <w:b/>
                              </w:rPr>
                              <w:t>１</w:t>
                            </w:r>
                            <w:r w:rsidR="00581B53" w:rsidRPr="00F73928">
                              <w:rPr>
                                <w:rFonts w:hint="eastAsia"/>
                                <w:b/>
                              </w:rPr>
                              <w:t xml:space="preserve">．親族（　　　　　）　</w:t>
                            </w:r>
                          </w:p>
                          <w:p w:rsidR="00581B53" w:rsidRPr="00F73928" w:rsidRDefault="00581B53" w:rsidP="00B95722">
                            <w:pPr>
                              <w:rPr>
                                <w:b/>
                              </w:rPr>
                            </w:pPr>
                            <w:r w:rsidRPr="00F73928">
                              <w:rPr>
                                <w:rFonts w:hint="eastAsia"/>
                                <w:b/>
                              </w:rPr>
                              <w:t>２．役員・従業員（親族外）</w:t>
                            </w:r>
                          </w:p>
                          <w:p w:rsidR="00581B53" w:rsidRPr="00F73928" w:rsidRDefault="00581B53" w:rsidP="00B95722">
                            <w:pPr>
                              <w:rPr>
                                <w:b/>
                              </w:rPr>
                            </w:pPr>
                            <w:r w:rsidRPr="00F73928">
                              <w:rPr>
                                <w:rFonts w:hint="eastAsia"/>
                                <w:b/>
                              </w:rPr>
                              <w:t>３．関係会社の役員・従業員（親族外）</w:t>
                            </w:r>
                          </w:p>
                          <w:p w:rsidR="00581B53" w:rsidRPr="00F73928" w:rsidRDefault="00581B53" w:rsidP="00B95722">
                            <w:pPr>
                              <w:rPr>
                                <w:b/>
                              </w:rPr>
                            </w:pPr>
                            <w:r w:rsidRPr="00F73928">
                              <w:rPr>
                                <w:rFonts w:hint="eastAsia"/>
                                <w:b/>
                              </w:rPr>
                              <w:t>４．得意先の役員（親族外）</w:t>
                            </w:r>
                          </w:p>
                          <w:p w:rsidR="00581B53" w:rsidRPr="00F73928" w:rsidRDefault="00581B53">
                            <w:pPr>
                              <w:rPr>
                                <w:b/>
                              </w:rPr>
                            </w:pPr>
                            <w:r w:rsidRPr="00F73928">
                              <w:rPr>
                                <w:rFonts w:hint="eastAsia"/>
                                <w:b/>
                              </w:rPr>
                              <w:t>５．その他（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8F32AB" w14:textId="77777777" w:rsidR="00C03148" w:rsidRDefault="00C03148" w:rsidP="00DD027B">
            <w:pPr>
              <w:spacing w:line="180" w:lineRule="exact"/>
            </w:pPr>
          </w:p>
          <w:p w14:paraId="3597B87E" w14:textId="77777777" w:rsidR="00C55B9D" w:rsidRDefault="00C55B9D" w:rsidP="00DD027B">
            <w:pPr>
              <w:spacing w:line="180" w:lineRule="exact"/>
            </w:pPr>
          </w:p>
          <w:p w14:paraId="188D829B" w14:textId="77777777" w:rsidR="00C55B9D" w:rsidRDefault="00C55B9D" w:rsidP="00DD027B">
            <w:pPr>
              <w:spacing w:line="180" w:lineRule="exact"/>
            </w:pPr>
          </w:p>
          <w:p w14:paraId="07D83D11" w14:textId="77777777" w:rsidR="00C55B9D" w:rsidRDefault="00C55B9D" w:rsidP="00DD027B">
            <w:pPr>
              <w:spacing w:line="180" w:lineRule="exact"/>
            </w:pPr>
          </w:p>
          <w:p w14:paraId="0DAB76F7" w14:textId="77777777" w:rsidR="00C55B9D" w:rsidRDefault="00C55B9D" w:rsidP="00DD027B">
            <w:pPr>
              <w:spacing w:line="180" w:lineRule="exact"/>
            </w:pPr>
          </w:p>
          <w:p w14:paraId="05FFA7A4" w14:textId="77777777" w:rsidR="00581B53" w:rsidRDefault="00581B53" w:rsidP="00DD027B">
            <w:pPr>
              <w:spacing w:line="180" w:lineRule="exact"/>
            </w:pPr>
          </w:p>
          <w:p w14:paraId="3BCF041D" w14:textId="77777777" w:rsidR="00581B53" w:rsidRDefault="00581B53" w:rsidP="00DD027B">
            <w:pPr>
              <w:spacing w:line="180" w:lineRule="exact"/>
            </w:pPr>
          </w:p>
          <w:p w14:paraId="0FDD9598" w14:textId="77777777" w:rsidR="00581B53" w:rsidRDefault="00581B53" w:rsidP="00DD027B">
            <w:pPr>
              <w:spacing w:line="180" w:lineRule="exact"/>
            </w:pPr>
          </w:p>
          <w:p w14:paraId="42C09F84" w14:textId="77777777" w:rsidR="00581B53" w:rsidRDefault="00581B53" w:rsidP="00DD027B">
            <w:pPr>
              <w:spacing w:line="180" w:lineRule="exact"/>
            </w:pPr>
          </w:p>
          <w:p w14:paraId="72B466BD" w14:textId="77777777" w:rsidR="00581B53" w:rsidRDefault="00581B53" w:rsidP="00DD027B">
            <w:pPr>
              <w:spacing w:line="180" w:lineRule="exact"/>
            </w:pPr>
          </w:p>
          <w:p w14:paraId="0DD64E0F" w14:textId="77777777" w:rsidR="00581B53" w:rsidRDefault="00581B53" w:rsidP="00DD027B">
            <w:pPr>
              <w:spacing w:line="180" w:lineRule="exact"/>
            </w:pPr>
          </w:p>
          <w:p w14:paraId="717D506A" w14:textId="77777777" w:rsidR="00C55B9D" w:rsidRDefault="00C55B9D" w:rsidP="00DD027B">
            <w:pPr>
              <w:spacing w:line="180" w:lineRule="exact"/>
            </w:pPr>
          </w:p>
          <w:p w14:paraId="6F82F0D6" w14:textId="77777777" w:rsidR="00C55B9D" w:rsidRDefault="00C55B9D" w:rsidP="00DD027B">
            <w:pPr>
              <w:spacing w:line="180" w:lineRule="exact"/>
            </w:pPr>
          </w:p>
          <w:p w14:paraId="0D5E252D" w14:textId="77777777" w:rsidR="00637339" w:rsidRDefault="00637339" w:rsidP="00AE1276">
            <w:pPr>
              <w:rPr>
                <w:rFonts w:asciiTheme="majorEastAsia" w:eastAsiaTheme="majorEastAsia" w:hAnsiTheme="majorEastAsia"/>
              </w:rPr>
            </w:pPr>
          </w:p>
          <w:p w14:paraId="6FC4E452" w14:textId="1CF023F7" w:rsidR="001761DA" w:rsidRPr="004451A3" w:rsidRDefault="001761DA" w:rsidP="001761DA">
            <w:pPr>
              <w:ind w:left="632" w:hangingChars="300" w:hanging="632"/>
              <w:rPr>
                <w:rFonts w:asciiTheme="majorEastAsia" w:eastAsiaTheme="majorEastAsia" w:hAnsiTheme="majorEastAsia"/>
                <w:b/>
              </w:rPr>
            </w:pPr>
            <w:r w:rsidRPr="004451A3">
              <w:rPr>
                <w:rFonts w:asciiTheme="majorEastAsia" w:eastAsiaTheme="majorEastAsia" w:hAnsiTheme="majorEastAsia" w:hint="eastAsia"/>
                <w:b/>
              </w:rPr>
              <w:t>Ｑ６　事業承継に向けた準備に取り組み始めていますか（</w:t>
            </w:r>
            <w:r w:rsidR="003B76A2">
              <w:rPr>
                <w:rFonts w:asciiTheme="majorEastAsia" w:eastAsiaTheme="majorEastAsia" w:hAnsiTheme="majorEastAsia" w:hint="eastAsia"/>
                <w:b/>
              </w:rPr>
              <w:t>後継者育成</w:t>
            </w:r>
            <w:r w:rsidR="00B57547">
              <w:rPr>
                <w:rFonts w:asciiTheme="majorEastAsia" w:eastAsiaTheme="majorEastAsia" w:hAnsiTheme="majorEastAsia" w:hint="eastAsia"/>
                <w:b/>
              </w:rPr>
              <w:t>、</w:t>
            </w:r>
            <w:r w:rsidRPr="004451A3">
              <w:rPr>
                <w:rFonts w:asciiTheme="majorEastAsia" w:eastAsiaTheme="majorEastAsia" w:hAnsiTheme="majorEastAsia" w:hint="eastAsia"/>
                <w:b/>
              </w:rPr>
              <w:t>株式譲渡の方法と贈与・相続税対策</w:t>
            </w:r>
            <w:r w:rsidR="00B57547">
              <w:rPr>
                <w:rFonts w:asciiTheme="majorEastAsia" w:eastAsiaTheme="majorEastAsia" w:hAnsiTheme="majorEastAsia" w:hint="eastAsia"/>
                <w:b/>
              </w:rPr>
              <w:t>、</w:t>
            </w:r>
            <w:r w:rsidR="003B76A2">
              <w:rPr>
                <w:rFonts w:asciiTheme="majorEastAsia" w:eastAsiaTheme="majorEastAsia" w:hAnsiTheme="majorEastAsia" w:hint="eastAsia"/>
                <w:b/>
              </w:rPr>
              <w:t>金融機関からの借入に対する個人保証</w:t>
            </w:r>
            <w:r w:rsidR="00B57547">
              <w:rPr>
                <w:rFonts w:asciiTheme="majorEastAsia" w:eastAsiaTheme="majorEastAsia" w:hAnsiTheme="majorEastAsia" w:hint="eastAsia"/>
                <w:b/>
              </w:rPr>
              <w:t>、</w:t>
            </w:r>
            <w:r w:rsidR="004B7DF1">
              <w:rPr>
                <w:rFonts w:asciiTheme="majorEastAsia" w:eastAsiaTheme="majorEastAsia" w:hAnsiTheme="majorEastAsia" w:hint="eastAsia"/>
                <w:b/>
              </w:rPr>
              <w:t>事業承継</w:t>
            </w:r>
            <w:r w:rsidR="00F82678">
              <w:rPr>
                <w:rFonts w:asciiTheme="majorEastAsia" w:eastAsiaTheme="majorEastAsia" w:hAnsiTheme="majorEastAsia" w:hint="eastAsia"/>
                <w:b/>
              </w:rPr>
              <w:t>計画の策定</w:t>
            </w:r>
            <w:r w:rsidR="00237B45">
              <w:rPr>
                <w:rFonts w:asciiTheme="majorEastAsia" w:eastAsiaTheme="majorEastAsia" w:hAnsiTheme="majorEastAsia" w:hint="eastAsia"/>
                <w:b/>
              </w:rPr>
              <w:t>など</w:t>
            </w:r>
            <w:r w:rsidRPr="004451A3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  <w:p w14:paraId="6F7807BC" w14:textId="77777777" w:rsidR="001761DA" w:rsidRPr="004451A3" w:rsidRDefault="001761DA" w:rsidP="001761DA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4451A3">
              <w:rPr>
                <w:rFonts w:hint="eastAsia"/>
                <w:b/>
              </w:rPr>
              <w:t xml:space="preserve">　　１．はい　　　　２．検討中・情報収集中　　　　３．いいえ</w:t>
            </w:r>
          </w:p>
          <w:p w14:paraId="6ACDB181" w14:textId="77777777" w:rsidR="00637339" w:rsidRPr="001761DA" w:rsidRDefault="00637339" w:rsidP="00AE1276">
            <w:pPr>
              <w:rPr>
                <w:rFonts w:asciiTheme="majorEastAsia" w:eastAsiaTheme="majorEastAsia" w:hAnsiTheme="majorEastAsia"/>
              </w:rPr>
            </w:pPr>
          </w:p>
          <w:p w14:paraId="701F8597" w14:textId="77777777" w:rsidR="001761DA" w:rsidRPr="004451A3" w:rsidRDefault="001761DA" w:rsidP="001761DA">
            <w:pPr>
              <w:rPr>
                <w:rFonts w:asciiTheme="majorEastAsia" w:eastAsiaTheme="majorEastAsia" w:hAnsiTheme="majorEastAsia"/>
                <w:b/>
              </w:rPr>
            </w:pPr>
            <w:r w:rsidRPr="004451A3">
              <w:rPr>
                <w:rFonts w:asciiTheme="majorEastAsia" w:eastAsiaTheme="majorEastAsia" w:hAnsiTheme="majorEastAsia" w:hint="eastAsia"/>
                <w:b/>
              </w:rPr>
              <w:t>Ｑ７　広く事業承継に向けた準備に関して</w:t>
            </w:r>
            <w:r w:rsidR="004451A3">
              <w:rPr>
                <w:rFonts w:asciiTheme="majorEastAsia" w:eastAsiaTheme="majorEastAsia" w:hAnsiTheme="majorEastAsia" w:hint="eastAsia"/>
                <w:b/>
              </w:rPr>
              <w:t>相談する先がありますか</w:t>
            </w:r>
          </w:p>
          <w:p w14:paraId="0454E912" w14:textId="77777777" w:rsidR="00D310B2" w:rsidRPr="007B6CE7" w:rsidRDefault="002508D8" w:rsidP="007B6CE7">
            <w:pPr>
              <w:rPr>
                <w:b/>
              </w:rPr>
            </w:pPr>
            <w:r>
              <w:rPr>
                <w:rFonts w:hint="eastAsia"/>
              </w:rPr>
              <w:t xml:space="preserve">　　</w:t>
            </w:r>
            <w:r w:rsidRPr="004451A3">
              <w:rPr>
                <w:rFonts w:hint="eastAsia"/>
                <w:b/>
              </w:rPr>
              <w:t xml:space="preserve">　</w:t>
            </w:r>
            <w:r w:rsidR="001761DA" w:rsidRPr="004451A3">
              <w:rPr>
                <w:rFonts w:hint="eastAsia"/>
                <w:b/>
              </w:rPr>
              <w:t>１．はい（相談先：　　　　　　　　　　　　　　　）　　　　２．いいえ</w:t>
            </w:r>
          </w:p>
        </w:tc>
      </w:tr>
      <w:tr w:rsidR="00910D9E" w14:paraId="19B506EF" w14:textId="77777777" w:rsidTr="0049039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3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EAA5" w14:textId="77777777" w:rsidR="00F577F8" w:rsidRDefault="005F1A37" w:rsidP="00910D9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〇〇〇〇（支援機関名）</w:t>
            </w:r>
            <w:r w:rsidR="0004622D" w:rsidRPr="00F577F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では</w:t>
            </w:r>
            <w:r w:rsidR="00840EA9" w:rsidRPr="00F577F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事業承継に係る</w:t>
            </w:r>
            <w:r w:rsidR="000930F9" w:rsidRPr="00F577F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ご</w:t>
            </w:r>
            <w:r w:rsidR="00910D9E" w:rsidRPr="00F577F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相談</w:t>
            </w:r>
            <w:r w:rsidR="0004622D" w:rsidRPr="00F577F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に無料で応じています。</w:t>
            </w:r>
          </w:p>
          <w:p w14:paraId="61CF7F73" w14:textId="77777777" w:rsidR="00263C6B" w:rsidRPr="00F577F8" w:rsidRDefault="0004622D" w:rsidP="00910D9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577F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ご相談を</w:t>
            </w:r>
            <w:r w:rsidR="00910D9E" w:rsidRPr="00F577F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希望</w:t>
            </w:r>
            <w:r w:rsidRPr="00F577F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される場合には、</w:t>
            </w:r>
            <w:r w:rsidR="005F1A3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あらためてお電話等にてご</w:t>
            </w:r>
            <w:r w:rsidRPr="00F577F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連絡をさせていただきますがいかがでしょうか？</w:t>
            </w:r>
          </w:p>
          <w:p w14:paraId="705951DD" w14:textId="77777777" w:rsidR="00910D9E" w:rsidRDefault="00910D9E" w:rsidP="00840EA9">
            <w:pPr>
              <w:ind w:firstLineChars="50" w:firstLine="105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="00840EA9">
              <w:rPr>
                <w:rFonts w:hint="eastAsia"/>
              </w:rPr>
              <w:t xml:space="preserve"> </w:t>
            </w:r>
            <w:r w:rsidRPr="004451A3">
              <w:rPr>
                <w:rFonts w:hint="eastAsia"/>
                <w:b/>
              </w:rPr>
              <w:t xml:space="preserve">　１．希望する　　</w:t>
            </w:r>
            <w:r w:rsidR="00D310B2" w:rsidRPr="004451A3">
              <w:rPr>
                <w:rFonts w:hint="eastAsia"/>
                <w:b/>
              </w:rPr>
              <w:t xml:space="preserve">　</w:t>
            </w:r>
            <w:r w:rsidR="00840EA9" w:rsidRPr="004451A3">
              <w:rPr>
                <w:rFonts w:hint="eastAsia"/>
                <w:b/>
              </w:rPr>
              <w:t xml:space="preserve">　　</w:t>
            </w:r>
            <w:r w:rsidRPr="004451A3">
              <w:rPr>
                <w:rFonts w:hint="eastAsia"/>
                <w:b/>
              </w:rPr>
              <w:t xml:space="preserve">　</w:t>
            </w:r>
            <w:r w:rsidR="00294A02" w:rsidRPr="004451A3">
              <w:rPr>
                <w:rFonts w:hint="eastAsia"/>
                <w:b/>
              </w:rPr>
              <w:t xml:space="preserve">　</w:t>
            </w:r>
            <w:r w:rsidRPr="004451A3">
              <w:rPr>
                <w:rFonts w:hint="eastAsia"/>
                <w:b/>
              </w:rPr>
              <w:t>２．希望しない</w:t>
            </w:r>
            <w:r w:rsidR="00581F05">
              <w:rPr>
                <w:rFonts w:hint="eastAsia"/>
                <w:b/>
              </w:rPr>
              <w:t xml:space="preserve">　　　　３．検討したいが連絡は不要</w:t>
            </w:r>
          </w:p>
          <w:p w14:paraId="2DA68B7D" w14:textId="77777777" w:rsidR="00910D9E" w:rsidRPr="005D458B" w:rsidRDefault="00840EA9" w:rsidP="00910D9E">
            <w:pPr>
              <w:rPr>
                <w:b/>
                <w:sz w:val="18"/>
                <w:szCs w:val="18"/>
              </w:rPr>
            </w:pPr>
            <w:r w:rsidRPr="005D458B">
              <w:rPr>
                <w:rFonts w:hint="eastAsia"/>
                <w:b/>
                <w:sz w:val="18"/>
                <w:szCs w:val="18"/>
              </w:rPr>
              <w:t>（</w:t>
            </w:r>
            <w:r w:rsidR="00910D9E" w:rsidRPr="005D458B">
              <w:rPr>
                <w:rFonts w:hint="eastAsia"/>
                <w:b/>
                <w:sz w:val="18"/>
                <w:szCs w:val="18"/>
              </w:rPr>
              <w:t>希望される方は差し支えなければ</w:t>
            </w:r>
            <w:r w:rsidR="00D310B2" w:rsidRPr="005D458B">
              <w:rPr>
                <w:rFonts w:hint="eastAsia"/>
                <w:b/>
                <w:sz w:val="18"/>
                <w:szCs w:val="18"/>
              </w:rPr>
              <w:t>、</w:t>
            </w:r>
            <w:r w:rsidR="00910D9E" w:rsidRPr="005D458B">
              <w:rPr>
                <w:rFonts w:hint="eastAsia"/>
                <w:b/>
                <w:sz w:val="18"/>
                <w:szCs w:val="18"/>
              </w:rPr>
              <w:t>会社名、代表者名、連絡先</w:t>
            </w:r>
            <w:r w:rsidR="00D310B2" w:rsidRPr="005D458B">
              <w:rPr>
                <w:rFonts w:hint="eastAsia"/>
                <w:b/>
                <w:sz w:val="18"/>
                <w:szCs w:val="18"/>
              </w:rPr>
              <w:t>等</w:t>
            </w:r>
            <w:r w:rsidR="00910D9E" w:rsidRPr="005D458B">
              <w:rPr>
                <w:rFonts w:hint="eastAsia"/>
                <w:b/>
                <w:sz w:val="18"/>
                <w:szCs w:val="18"/>
              </w:rPr>
              <w:t>を</w:t>
            </w:r>
            <w:r w:rsidR="00092B47">
              <w:rPr>
                <w:rFonts w:hint="eastAsia"/>
                <w:b/>
                <w:sz w:val="18"/>
                <w:szCs w:val="18"/>
              </w:rPr>
              <w:t>お教え</w:t>
            </w:r>
            <w:r w:rsidR="00910D9E" w:rsidRPr="005D458B">
              <w:rPr>
                <w:rFonts w:hint="eastAsia"/>
                <w:b/>
                <w:sz w:val="18"/>
                <w:szCs w:val="18"/>
              </w:rPr>
              <w:t>ください</w:t>
            </w:r>
            <w:r w:rsidRPr="005D458B">
              <w:rPr>
                <w:rFonts w:hint="eastAsia"/>
                <w:b/>
                <w:sz w:val="18"/>
                <w:szCs w:val="18"/>
              </w:rPr>
              <w:t>。）</w:t>
            </w:r>
          </w:p>
          <w:p w14:paraId="69420C28" w14:textId="77777777" w:rsidR="00910D9E" w:rsidRPr="004451A3" w:rsidRDefault="00910D9E" w:rsidP="00910D9E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4451A3">
              <w:rPr>
                <w:rFonts w:asciiTheme="majorEastAsia" w:eastAsiaTheme="majorEastAsia" w:hAnsiTheme="majorEastAsia" w:hint="eastAsia"/>
              </w:rPr>
              <w:t>会社名</w:t>
            </w:r>
            <w:r w:rsidR="00432733" w:rsidRPr="004451A3">
              <w:rPr>
                <w:rFonts w:asciiTheme="majorEastAsia" w:eastAsiaTheme="majorEastAsia" w:hAnsiTheme="majorEastAsia" w:hint="eastAsia"/>
              </w:rPr>
              <w:t>：</w:t>
            </w:r>
            <w:r w:rsidRPr="004451A3">
              <w:rPr>
                <w:rFonts w:asciiTheme="majorEastAsia" w:eastAsiaTheme="majorEastAsia" w:hAnsiTheme="majorEastAsia" w:hint="eastAsia"/>
              </w:rPr>
              <w:t xml:space="preserve">　　　　　　　　　　　</w:t>
            </w:r>
            <w:r w:rsidR="00D310B2" w:rsidRPr="004451A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451A3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5D458B" w:rsidRPr="004451A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451A3">
              <w:rPr>
                <w:rFonts w:asciiTheme="majorEastAsia" w:eastAsiaTheme="majorEastAsia" w:hAnsiTheme="majorEastAsia" w:hint="eastAsia"/>
              </w:rPr>
              <w:t>代表者</w:t>
            </w:r>
            <w:r w:rsidR="00432733" w:rsidRPr="004451A3">
              <w:rPr>
                <w:rFonts w:asciiTheme="majorEastAsia" w:eastAsiaTheme="majorEastAsia" w:hAnsiTheme="majorEastAsia" w:hint="eastAsia"/>
              </w:rPr>
              <w:t>：</w:t>
            </w:r>
          </w:p>
          <w:p w14:paraId="25D93AE4" w14:textId="77777777" w:rsidR="00432733" w:rsidRPr="00910D9E" w:rsidRDefault="00D310B2" w:rsidP="00D310B2">
            <w:pPr>
              <w:ind w:firstLineChars="100" w:firstLine="210"/>
            </w:pPr>
            <w:r w:rsidRPr="004451A3">
              <w:rPr>
                <w:rFonts w:asciiTheme="majorEastAsia" w:eastAsiaTheme="majorEastAsia" w:hAnsiTheme="majorEastAsia" w:hint="eastAsia"/>
              </w:rPr>
              <w:t xml:space="preserve">連絡先：（電話）　　　　　　　　　　　　</w:t>
            </w:r>
            <w:r w:rsidR="005D458B" w:rsidRPr="004451A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32733" w:rsidRPr="004451A3">
              <w:rPr>
                <w:rFonts w:asciiTheme="majorEastAsia" w:eastAsiaTheme="majorEastAsia" w:hAnsiTheme="majorEastAsia" w:hint="eastAsia"/>
              </w:rPr>
              <w:t>（ﾒｰﾙｱﾄﾞﾚｽ）</w:t>
            </w:r>
          </w:p>
        </w:tc>
      </w:tr>
    </w:tbl>
    <w:p w14:paraId="50D7CAF3" w14:textId="77777777" w:rsidR="00943853" w:rsidRPr="00A75594" w:rsidRDefault="00943853" w:rsidP="005F1A37">
      <w:pPr>
        <w:rPr>
          <w:rFonts w:asciiTheme="majorEastAsia" w:eastAsiaTheme="majorEastAsia" w:hAnsiTheme="majorEastAsia"/>
          <w:sz w:val="16"/>
          <w:szCs w:val="16"/>
        </w:rPr>
      </w:pPr>
    </w:p>
    <w:sectPr w:rsidR="00943853" w:rsidRPr="00A75594" w:rsidSect="007B6CE7">
      <w:headerReference w:type="default" r:id="rId8"/>
      <w:footerReference w:type="default" r:id="rId9"/>
      <w:pgSz w:w="11906" w:h="16838" w:code="9"/>
      <w:pgMar w:top="964" w:right="1134" w:bottom="454" w:left="964" w:header="851" w:footer="510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79840" w14:textId="77777777" w:rsidR="00666728" w:rsidRDefault="00666728" w:rsidP="00C35588">
      <w:r>
        <w:separator/>
      </w:r>
    </w:p>
  </w:endnote>
  <w:endnote w:type="continuationSeparator" w:id="0">
    <w:p w14:paraId="3408D9B6" w14:textId="77777777" w:rsidR="00666728" w:rsidRDefault="00666728" w:rsidP="00C3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SoeiKakugothicUB">
    <w:altName w:val="HGPSoeiKakugothicUB"/>
    <w:charset w:val="80"/>
    <w:family w:val="swiss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10331" w14:textId="769F1DD5" w:rsidR="00294A8F" w:rsidRPr="00294A8F" w:rsidRDefault="0032162B" w:rsidP="00294A8F">
    <w:pPr>
      <w:pStyle w:val="a9"/>
      <w:jc w:val="right"/>
      <w:rPr>
        <w:sz w:val="16"/>
        <w:szCs w:val="16"/>
      </w:rPr>
    </w:pPr>
    <w:r>
      <w:rPr>
        <w:rFonts w:hint="eastAsia"/>
        <w:sz w:val="16"/>
        <w:szCs w:val="16"/>
      </w:rPr>
      <w:t>神奈川県事業承継・引継ぎ支援センター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A0DDF" w14:textId="77777777" w:rsidR="00666728" w:rsidRDefault="00666728" w:rsidP="00C35588">
      <w:r>
        <w:separator/>
      </w:r>
    </w:p>
  </w:footnote>
  <w:footnote w:type="continuationSeparator" w:id="0">
    <w:p w14:paraId="76C93E61" w14:textId="77777777" w:rsidR="00666728" w:rsidRDefault="00666728" w:rsidP="00C35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1E59" w14:textId="77777777" w:rsidR="00C35588" w:rsidRPr="00C35588" w:rsidRDefault="00C35588" w:rsidP="00C35588">
    <w:pPr>
      <w:pStyle w:val="a7"/>
      <w:jc w:val="right"/>
      <w:rPr>
        <w:color w:val="2E74B5" w:themeColor="accent1" w:themeShade="BF"/>
        <w:sz w:val="20"/>
        <w:szCs w:val="20"/>
      </w:rPr>
    </w:pPr>
    <w:r w:rsidRPr="00C35588">
      <w:rPr>
        <w:rFonts w:hint="eastAsia"/>
        <w:color w:val="2E74B5" w:themeColor="accent1" w:themeShade="BF"/>
        <w:sz w:val="20"/>
        <w:szCs w:val="20"/>
      </w:rPr>
      <w:t>〔</w:t>
    </w:r>
    <w:r w:rsidR="00075ECB">
      <w:rPr>
        <w:rFonts w:hint="eastAsia"/>
        <w:color w:val="2E74B5" w:themeColor="accent1" w:themeShade="BF"/>
        <w:sz w:val="20"/>
        <w:szCs w:val="20"/>
      </w:rPr>
      <w:t>セミナー・講習会</w:t>
    </w:r>
    <w:r w:rsidRPr="00C35588">
      <w:rPr>
        <w:rFonts w:hint="eastAsia"/>
        <w:color w:val="2E74B5" w:themeColor="accent1" w:themeShade="BF"/>
        <w:sz w:val="20"/>
        <w:szCs w:val="20"/>
      </w:rPr>
      <w:t>用〕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F5EB9"/>
    <w:multiLevelType w:val="hybridMultilevel"/>
    <w:tmpl w:val="23586D6E"/>
    <w:lvl w:ilvl="0" w:tplc="73A61112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853"/>
    <w:rsid w:val="00015437"/>
    <w:rsid w:val="00020AEE"/>
    <w:rsid w:val="00023A88"/>
    <w:rsid w:val="00040F08"/>
    <w:rsid w:val="0004622D"/>
    <w:rsid w:val="00053F22"/>
    <w:rsid w:val="000632B6"/>
    <w:rsid w:val="00075ECB"/>
    <w:rsid w:val="00080871"/>
    <w:rsid w:val="00083BD3"/>
    <w:rsid w:val="00092B47"/>
    <w:rsid w:val="000930F9"/>
    <w:rsid w:val="000B0B81"/>
    <w:rsid w:val="000B5753"/>
    <w:rsid w:val="00103323"/>
    <w:rsid w:val="00111A40"/>
    <w:rsid w:val="00116DF2"/>
    <w:rsid w:val="00124583"/>
    <w:rsid w:val="00130A32"/>
    <w:rsid w:val="001551F5"/>
    <w:rsid w:val="001568D5"/>
    <w:rsid w:val="0016434B"/>
    <w:rsid w:val="001761DA"/>
    <w:rsid w:val="001C26BE"/>
    <w:rsid w:val="001C7F20"/>
    <w:rsid w:val="001F0DB3"/>
    <w:rsid w:val="00233034"/>
    <w:rsid w:val="00237B45"/>
    <w:rsid w:val="002508D8"/>
    <w:rsid w:val="00256730"/>
    <w:rsid w:val="00263C6B"/>
    <w:rsid w:val="002648BC"/>
    <w:rsid w:val="00293ACE"/>
    <w:rsid w:val="00294A02"/>
    <w:rsid w:val="00294A8F"/>
    <w:rsid w:val="002E2228"/>
    <w:rsid w:val="002F3230"/>
    <w:rsid w:val="0032162B"/>
    <w:rsid w:val="00352C13"/>
    <w:rsid w:val="00357131"/>
    <w:rsid w:val="00376195"/>
    <w:rsid w:val="003B3ABB"/>
    <w:rsid w:val="003B76A2"/>
    <w:rsid w:val="003D4672"/>
    <w:rsid w:val="003D7CCF"/>
    <w:rsid w:val="00402949"/>
    <w:rsid w:val="00430F90"/>
    <w:rsid w:val="00431E5C"/>
    <w:rsid w:val="00432733"/>
    <w:rsid w:val="004451A3"/>
    <w:rsid w:val="0049039F"/>
    <w:rsid w:val="004B304D"/>
    <w:rsid w:val="004B7DF1"/>
    <w:rsid w:val="004D626F"/>
    <w:rsid w:val="0053157A"/>
    <w:rsid w:val="005454F7"/>
    <w:rsid w:val="00553A6F"/>
    <w:rsid w:val="00581B53"/>
    <w:rsid w:val="00581F05"/>
    <w:rsid w:val="00591BEF"/>
    <w:rsid w:val="005D458B"/>
    <w:rsid w:val="005F1A37"/>
    <w:rsid w:val="006307C0"/>
    <w:rsid w:val="00635AEB"/>
    <w:rsid w:val="00637339"/>
    <w:rsid w:val="00660AF9"/>
    <w:rsid w:val="00666728"/>
    <w:rsid w:val="00666A2D"/>
    <w:rsid w:val="00670FE5"/>
    <w:rsid w:val="0068579D"/>
    <w:rsid w:val="006A1792"/>
    <w:rsid w:val="006A5EBB"/>
    <w:rsid w:val="006D2B43"/>
    <w:rsid w:val="006E0987"/>
    <w:rsid w:val="006E4DD4"/>
    <w:rsid w:val="00717E34"/>
    <w:rsid w:val="007405A1"/>
    <w:rsid w:val="00774002"/>
    <w:rsid w:val="00780046"/>
    <w:rsid w:val="00792CAB"/>
    <w:rsid w:val="007938CB"/>
    <w:rsid w:val="00796F39"/>
    <w:rsid w:val="007B6CE7"/>
    <w:rsid w:val="007D014E"/>
    <w:rsid w:val="007D7397"/>
    <w:rsid w:val="007E04B6"/>
    <w:rsid w:val="008056AD"/>
    <w:rsid w:val="0082146D"/>
    <w:rsid w:val="00840EA9"/>
    <w:rsid w:val="00846644"/>
    <w:rsid w:val="00863449"/>
    <w:rsid w:val="008912BE"/>
    <w:rsid w:val="008A3F6F"/>
    <w:rsid w:val="008C448B"/>
    <w:rsid w:val="008F5D65"/>
    <w:rsid w:val="00910D9E"/>
    <w:rsid w:val="00935F31"/>
    <w:rsid w:val="00943853"/>
    <w:rsid w:val="0097781E"/>
    <w:rsid w:val="009A0A0F"/>
    <w:rsid w:val="009F3809"/>
    <w:rsid w:val="009F3C78"/>
    <w:rsid w:val="00A0232E"/>
    <w:rsid w:val="00A321DB"/>
    <w:rsid w:val="00A736F1"/>
    <w:rsid w:val="00A75594"/>
    <w:rsid w:val="00AB22C7"/>
    <w:rsid w:val="00AC2658"/>
    <w:rsid w:val="00AC734D"/>
    <w:rsid w:val="00AD201B"/>
    <w:rsid w:val="00AD43E5"/>
    <w:rsid w:val="00AE1276"/>
    <w:rsid w:val="00AE1BA3"/>
    <w:rsid w:val="00B02C48"/>
    <w:rsid w:val="00B413D7"/>
    <w:rsid w:val="00B57547"/>
    <w:rsid w:val="00B7080F"/>
    <w:rsid w:val="00B83268"/>
    <w:rsid w:val="00B92676"/>
    <w:rsid w:val="00B95722"/>
    <w:rsid w:val="00BB6EF7"/>
    <w:rsid w:val="00BD341A"/>
    <w:rsid w:val="00BD63B5"/>
    <w:rsid w:val="00C03148"/>
    <w:rsid w:val="00C0621E"/>
    <w:rsid w:val="00C111E8"/>
    <w:rsid w:val="00C24EB7"/>
    <w:rsid w:val="00C35588"/>
    <w:rsid w:val="00C55B9D"/>
    <w:rsid w:val="00C576E6"/>
    <w:rsid w:val="00C714DB"/>
    <w:rsid w:val="00C85573"/>
    <w:rsid w:val="00C97A1E"/>
    <w:rsid w:val="00CA17F3"/>
    <w:rsid w:val="00CB4918"/>
    <w:rsid w:val="00CD4020"/>
    <w:rsid w:val="00D22F97"/>
    <w:rsid w:val="00D30BCE"/>
    <w:rsid w:val="00D310B2"/>
    <w:rsid w:val="00D83BBB"/>
    <w:rsid w:val="00D96047"/>
    <w:rsid w:val="00D96A82"/>
    <w:rsid w:val="00DC1372"/>
    <w:rsid w:val="00DD027B"/>
    <w:rsid w:val="00DD39D2"/>
    <w:rsid w:val="00DD4FF2"/>
    <w:rsid w:val="00E922E1"/>
    <w:rsid w:val="00ED5881"/>
    <w:rsid w:val="00EE1F6F"/>
    <w:rsid w:val="00F02463"/>
    <w:rsid w:val="00F56715"/>
    <w:rsid w:val="00F577F8"/>
    <w:rsid w:val="00F73928"/>
    <w:rsid w:val="00F8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C1A6B4"/>
  <w15:docId w15:val="{C83E7874-516D-4DFB-A1FE-10656E18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127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D0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D02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55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5588"/>
  </w:style>
  <w:style w:type="paragraph" w:styleId="a9">
    <w:name w:val="footer"/>
    <w:basedOn w:val="a"/>
    <w:link w:val="aa"/>
    <w:uiPriority w:val="99"/>
    <w:unhideWhenUsed/>
    <w:rsid w:val="00C355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5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6CDBD-1B49-4489-B5C0-78F37860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桐原</cp:lastModifiedBy>
  <cp:revision>3</cp:revision>
  <cp:lastPrinted>2020-07-28T01:17:00Z</cp:lastPrinted>
  <dcterms:created xsi:type="dcterms:W3CDTF">2021-05-31T07:35:00Z</dcterms:created>
  <dcterms:modified xsi:type="dcterms:W3CDTF">2021-05-31T07:36:00Z</dcterms:modified>
</cp:coreProperties>
</file>